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B5B31" w14:textId="6A2B3EE7" w:rsidR="00E901B9" w:rsidRDefault="00E901B9" w:rsidP="00E901B9">
      <w:pPr>
        <w:jc w:val="center"/>
        <w:rPr>
          <w:b/>
          <w:bCs/>
          <w:sz w:val="24"/>
          <w:szCs w:val="24"/>
          <w:u w:val="single"/>
        </w:rPr>
      </w:pPr>
      <w:r>
        <w:rPr>
          <w:b/>
          <w:bCs/>
          <w:sz w:val="24"/>
          <w:szCs w:val="24"/>
          <w:u w:val="single"/>
        </w:rPr>
        <w:t xml:space="preserve">Patient Information Leaflet </w:t>
      </w:r>
    </w:p>
    <w:p w14:paraId="4C5991F9" w14:textId="29B4EE6D" w:rsidR="006A554C" w:rsidRPr="00F34C3A" w:rsidRDefault="00DF4157" w:rsidP="00E901B9">
      <w:pPr>
        <w:rPr>
          <w:b/>
          <w:bCs/>
          <w:sz w:val="28"/>
          <w:szCs w:val="28"/>
          <w:u w:val="single"/>
        </w:rPr>
      </w:pPr>
      <w:r w:rsidRPr="00F34C3A">
        <w:rPr>
          <w:b/>
          <w:bCs/>
          <w:sz w:val="28"/>
          <w:szCs w:val="28"/>
          <w:u w:val="single"/>
        </w:rPr>
        <w:t xml:space="preserve">Appointments </w:t>
      </w:r>
    </w:p>
    <w:p w14:paraId="3ECCDBCA" w14:textId="33E9FB89" w:rsidR="00DF4157" w:rsidRDefault="00DF4157" w:rsidP="00DF4157">
      <w:pPr>
        <w:rPr>
          <w:sz w:val="24"/>
          <w:szCs w:val="24"/>
        </w:rPr>
      </w:pPr>
      <w:r>
        <w:rPr>
          <w:sz w:val="24"/>
          <w:szCs w:val="24"/>
        </w:rPr>
        <w:t>We are a large training practice</w:t>
      </w:r>
      <w:r w:rsidR="003549A8">
        <w:rPr>
          <w:sz w:val="24"/>
          <w:szCs w:val="24"/>
        </w:rPr>
        <w:t>,</w:t>
      </w:r>
      <w:r>
        <w:rPr>
          <w:sz w:val="24"/>
          <w:szCs w:val="24"/>
        </w:rPr>
        <w:t xml:space="preserve"> and </w:t>
      </w:r>
      <w:r w:rsidR="00E901B9">
        <w:rPr>
          <w:sz w:val="24"/>
          <w:szCs w:val="24"/>
        </w:rPr>
        <w:t xml:space="preserve">you may find that </w:t>
      </w:r>
      <w:r>
        <w:rPr>
          <w:sz w:val="24"/>
          <w:szCs w:val="24"/>
        </w:rPr>
        <w:t>your appointment will be with a registrar who is on placement at Warley Medical Centre.</w:t>
      </w:r>
      <w:r w:rsidR="003549A8">
        <w:rPr>
          <w:sz w:val="24"/>
          <w:szCs w:val="24"/>
        </w:rPr>
        <w:t xml:space="preserve"> </w:t>
      </w:r>
    </w:p>
    <w:p w14:paraId="20951BC6" w14:textId="4CB0B1D6" w:rsidR="00E901B9" w:rsidRDefault="00E901B9" w:rsidP="00DF4157">
      <w:pPr>
        <w:rPr>
          <w:sz w:val="24"/>
          <w:szCs w:val="24"/>
        </w:rPr>
      </w:pPr>
      <w:r>
        <w:rPr>
          <w:sz w:val="24"/>
          <w:szCs w:val="24"/>
        </w:rPr>
        <w:t xml:space="preserve">You can request an appointment with a particular </w:t>
      </w:r>
      <w:proofErr w:type="gramStart"/>
      <w:r>
        <w:rPr>
          <w:sz w:val="24"/>
          <w:szCs w:val="24"/>
        </w:rPr>
        <w:t>doctor</w:t>
      </w:r>
      <w:proofErr w:type="gramEnd"/>
      <w:r>
        <w:rPr>
          <w:sz w:val="24"/>
          <w:szCs w:val="24"/>
        </w:rPr>
        <w:t xml:space="preserve"> and we will accommodate this where possible. Sometimes your doctor of choice will not be available for routine </w:t>
      </w:r>
      <w:proofErr w:type="gramStart"/>
      <w:r>
        <w:rPr>
          <w:sz w:val="24"/>
          <w:szCs w:val="24"/>
        </w:rPr>
        <w:t>appointments</w:t>
      </w:r>
      <w:proofErr w:type="gramEnd"/>
      <w:r>
        <w:rPr>
          <w:sz w:val="24"/>
          <w:szCs w:val="24"/>
        </w:rPr>
        <w:t xml:space="preserve"> and you will be offered a different doctor.</w:t>
      </w:r>
    </w:p>
    <w:p w14:paraId="56077502" w14:textId="57C66609" w:rsidR="00E901B9" w:rsidRDefault="00DF4157" w:rsidP="00DF4157">
      <w:pPr>
        <w:rPr>
          <w:sz w:val="24"/>
          <w:szCs w:val="24"/>
        </w:rPr>
      </w:pPr>
      <w:r>
        <w:rPr>
          <w:sz w:val="24"/>
          <w:szCs w:val="24"/>
        </w:rPr>
        <w:t>Every day we have a</w:t>
      </w:r>
      <w:r w:rsidR="00E901B9">
        <w:rPr>
          <w:sz w:val="24"/>
          <w:szCs w:val="24"/>
        </w:rPr>
        <w:t xml:space="preserve"> 1</w:t>
      </w:r>
      <w:r w:rsidR="00E901B9" w:rsidRPr="00E901B9">
        <w:rPr>
          <w:sz w:val="24"/>
          <w:szCs w:val="24"/>
          <w:vertAlign w:val="superscript"/>
        </w:rPr>
        <w:t>st</w:t>
      </w:r>
      <w:r w:rsidR="00E901B9">
        <w:rPr>
          <w:sz w:val="24"/>
          <w:szCs w:val="24"/>
        </w:rPr>
        <w:t xml:space="preserve"> </w:t>
      </w:r>
      <w:r>
        <w:rPr>
          <w:sz w:val="24"/>
          <w:szCs w:val="24"/>
        </w:rPr>
        <w:t xml:space="preserve">On-Call doctor to deal with emergencies and cover </w:t>
      </w:r>
      <w:r w:rsidR="00E901B9">
        <w:rPr>
          <w:sz w:val="24"/>
          <w:szCs w:val="24"/>
        </w:rPr>
        <w:t xml:space="preserve">the nurses and Physicians Associate, </w:t>
      </w:r>
      <w:r w:rsidR="00020F92">
        <w:rPr>
          <w:sz w:val="24"/>
          <w:szCs w:val="24"/>
        </w:rPr>
        <w:t>a</w:t>
      </w:r>
      <w:r w:rsidR="00E901B9">
        <w:rPr>
          <w:sz w:val="24"/>
          <w:szCs w:val="24"/>
        </w:rPr>
        <w:t>nd we also have a 2</w:t>
      </w:r>
      <w:r w:rsidR="00E901B9" w:rsidRPr="00E901B9">
        <w:rPr>
          <w:sz w:val="24"/>
          <w:szCs w:val="24"/>
          <w:vertAlign w:val="superscript"/>
        </w:rPr>
        <w:t>nd</w:t>
      </w:r>
      <w:r w:rsidR="00E901B9">
        <w:rPr>
          <w:sz w:val="24"/>
          <w:szCs w:val="24"/>
        </w:rPr>
        <w:t xml:space="preserve"> Duty Doctor who supervises the registrar doctors.</w:t>
      </w:r>
    </w:p>
    <w:p w14:paraId="7C267DFB" w14:textId="77777777" w:rsidR="005E05FE" w:rsidRPr="005E05FE" w:rsidRDefault="005E05FE" w:rsidP="005E05FE">
      <w:pPr>
        <w:rPr>
          <w:sz w:val="24"/>
          <w:szCs w:val="24"/>
        </w:rPr>
      </w:pPr>
      <w:r w:rsidRPr="005E05FE">
        <w:rPr>
          <w:sz w:val="24"/>
          <w:szCs w:val="24"/>
        </w:rPr>
        <w:t>Once all appointments have been booked here at the surgery, you will be offered an advance booking if available or signposted to other services for help i.e. NHS 111, Walk-in centre, chemist.</w:t>
      </w:r>
    </w:p>
    <w:p w14:paraId="5E42B7DA" w14:textId="50D76D21" w:rsidR="00E901B9" w:rsidRPr="00E901B9" w:rsidRDefault="003549A8" w:rsidP="00DF4157">
      <w:pPr>
        <w:rPr>
          <w:b/>
          <w:bCs/>
          <w:i/>
          <w:iCs/>
          <w:u w:val="single"/>
        </w:rPr>
      </w:pPr>
      <w:r>
        <w:rPr>
          <w:b/>
          <w:bCs/>
          <w:i/>
          <w:iCs/>
          <w:u w:val="single"/>
        </w:rPr>
        <w:t>Available</w:t>
      </w:r>
      <w:r w:rsidR="00E901B9" w:rsidRPr="00E901B9">
        <w:rPr>
          <w:b/>
          <w:bCs/>
          <w:i/>
          <w:iCs/>
          <w:u w:val="single"/>
        </w:rPr>
        <w:t xml:space="preserve"> appointment</w:t>
      </w:r>
      <w:r>
        <w:rPr>
          <w:b/>
          <w:bCs/>
          <w:i/>
          <w:iCs/>
          <w:u w:val="single"/>
        </w:rPr>
        <w:t>s</w:t>
      </w:r>
      <w:r w:rsidR="00E901B9" w:rsidRPr="00E901B9">
        <w:rPr>
          <w:b/>
          <w:bCs/>
          <w:i/>
          <w:iCs/>
          <w:u w:val="single"/>
        </w:rPr>
        <w:t>:</w:t>
      </w:r>
    </w:p>
    <w:p w14:paraId="683F92CD" w14:textId="43FCF70E" w:rsidR="00165B67" w:rsidRDefault="00020F92" w:rsidP="00165B67">
      <w:pPr>
        <w:rPr>
          <w:sz w:val="24"/>
          <w:szCs w:val="24"/>
        </w:rPr>
      </w:pPr>
      <w:r>
        <w:rPr>
          <w:sz w:val="24"/>
          <w:szCs w:val="24"/>
        </w:rPr>
        <w:t>Pre-bookable GP, Physicians Associate and Clinical Pharmacist appointments for non-urgent issues are available up to two weeks in advance.</w:t>
      </w:r>
      <w:r w:rsidR="00165B67">
        <w:rPr>
          <w:sz w:val="24"/>
          <w:szCs w:val="24"/>
        </w:rPr>
        <w:t xml:space="preserve">  </w:t>
      </w:r>
      <w:r w:rsidR="00165B67">
        <w:rPr>
          <w:sz w:val="24"/>
          <w:szCs w:val="24"/>
        </w:rPr>
        <w:t>Once the pre-bookable appointments have been taken, the remainder of the appointments are then available on the same day for more urgent problems. Same day appointments are primarily face to face consultations.</w:t>
      </w:r>
      <w:r w:rsidR="00165B67" w:rsidRPr="007D7CD0">
        <w:rPr>
          <w:sz w:val="24"/>
          <w:szCs w:val="24"/>
        </w:rPr>
        <w:t xml:space="preserve"> </w:t>
      </w:r>
    </w:p>
    <w:p w14:paraId="1D8D440B" w14:textId="7C8F2F74" w:rsidR="007D7CD0" w:rsidRDefault="007D7CD0" w:rsidP="00DF4157">
      <w:pPr>
        <w:rPr>
          <w:rFonts w:cstheme="minorHAnsi"/>
          <w:color w:val="000000"/>
          <w:sz w:val="24"/>
          <w:szCs w:val="24"/>
          <w:shd w:val="clear" w:color="auto" w:fill="FFFFFF"/>
        </w:rPr>
      </w:pPr>
      <w:r w:rsidRPr="007D7CD0">
        <w:rPr>
          <w:rFonts w:cstheme="minorHAnsi"/>
          <w:color w:val="000000"/>
          <w:sz w:val="24"/>
          <w:szCs w:val="24"/>
          <w:shd w:val="clear" w:color="auto" w:fill="FFFFFF"/>
        </w:rPr>
        <w:t>We offer Face to Face appointments and Telephone First Triage appointments.</w:t>
      </w:r>
    </w:p>
    <w:p w14:paraId="6438A156" w14:textId="77777777" w:rsidR="00165B67" w:rsidRPr="00881C49" w:rsidRDefault="00165B67" w:rsidP="00165B67">
      <w:pPr>
        <w:rPr>
          <w:rFonts w:cstheme="minorHAnsi"/>
          <w:b/>
          <w:bCs/>
          <w:i/>
          <w:iCs/>
          <w:color w:val="000000"/>
          <w:sz w:val="24"/>
          <w:szCs w:val="24"/>
          <w:shd w:val="clear" w:color="auto" w:fill="FFFFFF"/>
        </w:rPr>
      </w:pPr>
      <w:r>
        <w:rPr>
          <w:rFonts w:cstheme="minorHAnsi"/>
          <w:b/>
          <w:bCs/>
          <w:i/>
          <w:iCs/>
          <w:color w:val="000000"/>
          <w:sz w:val="24"/>
          <w:szCs w:val="24"/>
          <w:shd w:val="clear" w:color="auto" w:fill="FFFFFF"/>
        </w:rPr>
        <w:t xml:space="preserve">Face to Face </w:t>
      </w:r>
      <w:r w:rsidRPr="00881C49">
        <w:rPr>
          <w:rFonts w:cstheme="minorHAnsi"/>
          <w:b/>
          <w:bCs/>
          <w:i/>
          <w:iCs/>
          <w:color w:val="000000"/>
          <w:sz w:val="24"/>
          <w:szCs w:val="24"/>
          <w:shd w:val="clear" w:color="auto" w:fill="FFFFFF"/>
        </w:rPr>
        <w:t xml:space="preserve">Clinic times </w:t>
      </w:r>
      <w:proofErr w:type="gramStart"/>
      <w:r w:rsidRPr="00881C49">
        <w:rPr>
          <w:rFonts w:cstheme="minorHAnsi"/>
          <w:b/>
          <w:bCs/>
          <w:i/>
          <w:iCs/>
          <w:color w:val="000000"/>
          <w:sz w:val="24"/>
          <w:szCs w:val="24"/>
          <w:shd w:val="clear" w:color="auto" w:fill="FFFFFF"/>
        </w:rPr>
        <w:t>are</w:t>
      </w:r>
      <w:proofErr w:type="gramEnd"/>
      <w:r w:rsidRPr="00881C49">
        <w:rPr>
          <w:rFonts w:cstheme="minorHAnsi"/>
          <w:b/>
          <w:bCs/>
          <w:i/>
          <w:iCs/>
          <w:color w:val="000000"/>
          <w:sz w:val="24"/>
          <w:szCs w:val="24"/>
          <w:shd w:val="clear" w:color="auto" w:fill="FFFFFF"/>
        </w:rPr>
        <w:t>:</w:t>
      </w:r>
    </w:p>
    <w:tbl>
      <w:tblPr>
        <w:tblStyle w:val="TableGrid"/>
        <w:tblW w:w="0" w:type="auto"/>
        <w:tblLook w:val="04A0" w:firstRow="1" w:lastRow="0" w:firstColumn="1" w:lastColumn="0" w:noHBand="0" w:noVBand="1"/>
      </w:tblPr>
      <w:tblGrid>
        <w:gridCol w:w="2263"/>
        <w:gridCol w:w="2552"/>
        <w:gridCol w:w="2410"/>
        <w:gridCol w:w="2976"/>
      </w:tblGrid>
      <w:tr w:rsidR="00165B67" w14:paraId="6808DC07" w14:textId="77777777" w:rsidTr="009F235D">
        <w:tc>
          <w:tcPr>
            <w:tcW w:w="2263" w:type="dxa"/>
          </w:tcPr>
          <w:p w14:paraId="6B923E33" w14:textId="77777777" w:rsidR="00165B67" w:rsidRDefault="00165B67" w:rsidP="009F235D">
            <w:pPr>
              <w:pStyle w:val="NormalWeb"/>
              <w:rPr>
                <w:rFonts w:ascii="Verdana" w:hAnsi="Verdana"/>
                <w:color w:val="000000"/>
                <w:sz w:val="21"/>
                <w:szCs w:val="21"/>
              </w:rPr>
            </w:pPr>
            <w:r>
              <w:rPr>
                <w:rFonts w:ascii="Verdana" w:hAnsi="Verdana"/>
                <w:color w:val="000000"/>
                <w:sz w:val="21"/>
                <w:szCs w:val="21"/>
              </w:rPr>
              <w:t>Monday</w:t>
            </w:r>
          </w:p>
        </w:tc>
        <w:tc>
          <w:tcPr>
            <w:tcW w:w="2552" w:type="dxa"/>
          </w:tcPr>
          <w:p w14:paraId="64692230" w14:textId="77777777" w:rsidR="00165B67" w:rsidRDefault="00165B67" w:rsidP="009F235D">
            <w:pPr>
              <w:pStyle w:val="NormalWeb"/>
              <w:rPr>
                <w:rFonts w:ascii="Verdana" w:hAnsi="Verdana"/>
                <w:color w:val="000000"/>
                <w:sz w:val="21"/>
                <w:szCs w:val="21"/>
              </w:rPr>
            </w:pPr>
            <w:r>
              <w:rPr>
                <w:rFonts w:ascii="Verdana" w:hAnsi="Verdana"/>
                <w:color w:val="000000"/>
                <w:sz w:val="21"/>
                <w:szCs w:val="21"/>
              </w:rPr>
              <w:t>9:00am-11:30am</w:t>
            </w:r>
          </w:p>
        </w:tc>
        <w:tc>
          <w:tcPr>
            <w:tcW w:w="2410" w:type="dxa"/>
          </w:tcPr>
          <w:p w14:paraId="3051686D" w14:textId="77777777" w:rsidR="00165B67" w:rsidRDefault="00165B67" w:rsidP="009F235D">
            <w:pPr>
              <w:pStyle w:val="NormalWeb"/>
              <w:rPr>
                <w:rFonts w:ascii="Verdana" w:hAnsi="Verdana"/>
                <w:color w:val="000000"/>
                <w:sz w:val="21"/>
                <w:szCs w:val="21"/>
              </w:rPr>
            </w:pPr>
            <w:r>
              <w:rPr>
                <w:rFonts w:ascii="Verdana" w:hAnsi="Verdana"/>
                <w:color w:val="000000"/>
                <w:sz w:val="21"/>
                <w:szCs w:val="21"/>
              </w:rPr>
              <w:t>2:30pm-5:30pm</w:t>
            </w:r>
          </w:p>
        </w:tc>
        <w:tc>
          <w:tcPr>
            <w:tcW w:w="2976" w:type="dxa"/>
          </w:tcPr>
          <w:p w14:paraId="3E1FE109" w14:textId="77777777" w:rsidR="00165B67" w:rsidRDefault="00165B67" w:rsidP="009F235D">
            <w:pPr>
              <w:pStyle w:val="NormalWeb"/>
              <w:rPr>
                <w:rFonts w:ascii="Verdana" w:hAnsi="Verdana"/>
                <w:color w:val="000000"/>
                <w:sz w:val="21"/>
                <w:szCs w:val="21"/>
              </w:rPr>
            </w:pPr>
            <w:r>
              <w:rPr>
                <w:rFonts w:ascii="Verdana" w:hAnsi="Verdana"/>
                <w:color w:val="000000"/>
                <w:sz w:val="21"/>
                <w:szCs w:val="21"/>
              </w:rPr>
              <w:t>Warley Medical centre</w:t>
            </w:r>
          </w:p>
        </w:tc>
      </w:tr>
      <w:tr w:rsidR="00165B67" w14:paraId="41F0C400" w14:textId="77777777" w:rsidTr="009F235D">
        <w:tc>
          <w:tcPr>
            <w:tcW w:w="2263" w:type="dxa"/>
          </w:tcPr>
          <w:p w14:paraId="36EDD681" w14:textId="77777777" w:rsidR="00165B67" w:rsidRDefault="00165B67" w:rsidP="009F235D">
            <w:pPr>
              <w:pStyle w:val="NormalWeb"/>
              <w:rPr>
                <w:rFonts w:ascii="Verdana" w:hAnsi="Verdana"/>
                <w:color w:val="000000"/>
                <w:sz w:val="21"/>
                <w:szCs w:val="21"/>
              </w:rPr>
            </w:pPr>
            <w:r>
              <w:rPr>
                <w:rFonts w:ascii="Verdana" w:hAnsi="Verdana"/>
                <w:color w:val="000000"/>
                <w:sz w:val="21"/>
                <w:szCs w:val="21"/>
              </w:rPr>
              <w:t>Tuesday</w:t>
            </w:r>
          </w:p>
        </w:tc>
        <w:tc>
          <w:tcPr>
            <w:tcW w:w="2552" w:type="dxa"/>
          </w:tcPr>
          <w:p w14:paraId="5D4AE429" w14:textId="77777777" w:rsidR="00165B67" w:rsidRDefault="00165B67" w:rsidP="009F235D">
            <w:pPr>
              <w:pStyle w:val="NormalWeb"/>
              <w:rPr>
                <w:rFonts w:ascii="Verdana" w:hAnsi="Verdana"/>
                <w:color w:val="000000"/>
                <w:sz w:val="21"/>
                <w:szCs w:val="21"/>
              </w:rPr>
            </w:pPr>
            <w:r w:rsidRPr="00916AB6">
              <w:rPr>
                <w:rFonts w:ascii="Verdana" w:hAnsi="Verdana"/>
                <w:color w:val="000000"/>
                <w:sz w:val="21"/>
                <w:szCs w:val="21"/>
              </w:rPr>
              <w:t>9:00am-11:30am</w:t>
            </w:r>
          </w:p>
        </w:tc>
        <w:tc>
          <w:tcPr>
            <w:tcW w:w="2410" w:type="dxa"/>
          </w:tcPr>
          <w:p w14:paraId="1D1FD5CF" w14:textId="77777777" w:rsidR="00165B67" w:rsidRDefault="00165B67" w:rsidP="009F235D">
            <w:pPr>
              <w:pStyle w:val="NormalWeb"/>
              <w:rPr>
                <w:rFonts w:ascii="Verdana" w:hAnsi="Verdana"/>
                <w:color w:val="000000"/>
                <w:sz w:val="21"/>
                <w:szCs w:val="21"/>
              </w:rPr>
            </w:pPr>
            <w:r w:rsidRPr="00FC2B75">
              <w:rPr>
                <w:rFonts w:ascii="Verdana" w:hAnsi="Verdana"/>
                <w:color w:val="000000"/>
                <w:sz w:val="21"/>
                <w:szCs w:val="21"/>
              </w:rPr>
              <w:t>2:30pm-4:20pm</w:t>
            </w:r>
          </w:p>
        </w:tc>
        <w:tc>
          <w:tcPr>
            <w:tcW w:w="2976" w:type="dxa"/>
          </w:tcPr>
          <w:p w14:paraId="695A22AA" w14:textId="77777777" w:rsidR="00165B67" w:rsidRDefault="00165B67" w:rsidP="009F235D">
            <w:pPr>
              <w:pStyle w:val="NormalWeb"/>
              <w:rPr>
                <w:rFonts w:ascii="Verdana" w:hAnsi="Verdana"/>
                <w:color w:val="000000"/>
                <w:sz w:val="21"/>
                <w:szCs w:val="21"/>
              </w:rPr>
            </w:pPr>
            <w:r w:rsidRPr="00E717DF">
              <w:rPr>
                <w:rFonts w:ascii="Verdana" w:hAnsi="Verdana"/>
                <w:color w:val="000000"/>
                <w:sz w:val="21"/>
                <w:szCs w:val="21"/>
              </w:rPr>
              <w:t>Warley Medical centre</w:t>
            </w:r>
          </w:p>
        </w:tc>
      </w:tr>
      <w:tr w:rsidR="00165B67" w14:paraId="0F172CAE" w14:textId="77777777" w:rsidTr="009F235D">
        <w:tc>
          <w:tcPr>
            <w:tcW w:w="2263" w:type="dxa"/>
          </w:tcPr>
          <w:p w14:paraId="4C9C1196" w14:textId="77777777" w:rsidR="00165B67" w:rsidRDefault="00165B67" w:rsidP="009F235D">
            <w:pPr>
              <w:pStyle w:val="NormalWeb"/>
              <w:rPr>
                <w:rFonts w:ascii="Verdana" w:hAnsi="Verdana"/>
                <w:color w:val="000000"/>
                <w:sz w:val="21"/>
                <w:szCs w:val="21"/>
              </w:rPr>
            </w:pPr>
            <w:r>
              <w:rPr>
                <w:rFonts w:ascii="Verdana" w:hAnsi="Verdana"/>
                <w:color w:val="000000"/>
                <w:sz w:val="21"/>
                <w:szCs w:val="21"/>
              </w:rPr>
              <w:t>Wednesday</w:t>
            </w:r>
          </w:p>
        </w:tc>
        <w:tc>
          <w:tcPr>
            <w:tcW w:w="2552" w:type="dxa"/>
          </w:tcPr>
          <w:p w14:paraId="1A5B7C50" w14:textId="77777777" w:rsidR="00165B67" w:rsidRDefault="00165B67" w:rsidP="009F235D">
            <w:pPr>
              <w:pStyle w:val="NormalWeb"/>
              <w:rPr>
                <w:rFonts w:ascii="Verdana" w:hAnsi="Verdana"/>
                <w:color w:val="000000"/>
                <w:sz w:val="21"/>
                <w:szCs w:val="21"/>
              </w:rPr>
            </w:pPr>
            <w:r w:rsidRPr="00916AB6">
              <w:rPr>
                <w:rFonts w:ascii="Verdana" w:hAnsi="Verdana"/>
                <w:color w:val="000000"/>
                <w:sz w:val="21"/>
                <w:szCs w:val="21"/>
              </w:rPr>
              <w:t>9:00am-11:30am</w:t>
            </w:r>
          </w:p>
        </w:tc>
        <w:tc>
          <w:tcPr>
            <w:tcW w:w="2410" w:type="dxa"/>
          </w:tcPr>
          <w:p w14:paraId="42BCD437" w14:textId="77777777" w:rsidR="00165B67" w:rsidRDefault="00165B67" w:rsidP="009F235D">
            <w:pPr>
              <w:pStyle w:val="NormalWeb"/>
              <w:rPr>
                <w:rFonts w:ascii="Verdana" w:hAnsi="Verdana"/>
                <w:color w:val="000000"/>
                <w:sz w:val="21"/>
                <w:szCs w:val="21"/>
              </w:rPr>
            </w:pPr>
            <w:r w:rsidRPr="00FC2B75">
              <w:rPr>
                <w:rFonts w:ascii="Verdana" w:hAnsi="Verdana"/>
                <w:color w:val="000000"/>
                <w:sz w:val="21"/>
                <w:szCs w:val="21"/>
              </w:rPr>
              <w:t>2:30pm-4:20pm</w:t>
            </w:r>
          </w:p>
        </w:tc>
        <w:tc>
          <w:tcPr>
            <w:tcW w:w="2976" w:type="dxa"/>
          </w:tcPr>
          <w:p w14:paraId="612622F0" w14:textId="77777777" w:rsidR="00165B67" w:rsidRDefault="00165B67" w:rsidP="009F235D">
            <w:pPr>
              <w:pStyle w:val="NormalWeb"/>
              <w:rPr>
                <w:rFonts w:ascii="Verdana" w:hAnsi="Verdana"/>
                <w:color w:val="000000"/>
                <w:sz w:val="21"/>
                <w:szCs w:val="21"/>
              </w:rPr>
            </w:pPr>
            <w:r w:rsidRPr="00E717DF">
              <w:rPr>
                <w:rFonts w:ascii="Verdana" w:hAnsi="Verdana"/>
                <w:color w:val="000000"/>
                <w:sz w:val="21"/>
                <w:szCs w:val="21"/>
              </w:rPr>
              <w:t>Warley Medical centre</w:t>
            </w:r>
          </w:p>
        </w:tc>
      </w:tr>
      <w:tr w:rsidR="00165B67" w14:paraId="17F3B9E5" w14:textId="77777777" w:rsidTr="009F235D">
        <w:tc>
          <w:tcPr>
            <w:tcW w:w="2263" w:type="dxa"/>
          </w:tcPr>
          <w:p w14:paraId="0719BA60" w14:textId="77777777" w:rsidR="00165B67" w:rsidRDefault="00165B67" w:rsidP="009F235D">
            <w:pPr>
              <w:pStyle w:val="NormalWeb"/>
              <w:rPr>
                <w:rFonts w:ascii="Verdana" w:hAnsi="Verdana"/>
                <w:color w:val="000000"/>
                <w:sz w:val="21"/>
                <w:szCs w:val="21"/>
              </w:rPr>
            </w:pPr>
            <w:r>
              <w:rPr>
                <w:rFonts w:ascii="Verdana" w:hAnsi="Verdana"/>
                <w:color w:val="000000"/>
                <w:sz w:val="21"/>
                <w:szCs w:val="21"/>
              </w:rPr>
              <w:t>Thursday</w:t>
            </w:r>
          </w:p>
        </w:tc>
        <w:tc>
          <w:tcPr>
            <w:tcW w:w="2552" w:type="dxa"/>
          </w:tcPr>
          <w:p w14:paraId="010F99F8" w14:textId="77777777" w:rsidR="00165B67" w:rsidRDefault="00165B67" w:rsidP="009F235D">
            <w:pPr>
              <w:pStyle w:val="NormalWeb"/>
              <w:rPr>
                <w:rFonts w:ascii="Verdana" w:hAnsi="Verdana"/>
                <w:color w:val="000000"/>
                <w:sz w:val="21"/>
                <w:szCs w:val="21"/>
              </w:rPr>
            </w:pPr>
            <w:r>
              <w:rPr>
                <w:rFonts w:ascii="Verdana" w:hAnsi="Verdana"/>
                <w:color w:val="000000"/>
                <w:sz w:val="21"/>
                <w:szCs w:val="21"/>
              </w:rPr>
              <w:t>8</w:t>
            </w:r>
            <w:r w:rsidRPr="00916AB6">
              <w:rPr>
                <w:rFonts w:ascii="Verdana" w:hAnsi="Verdana"/>
                <w:color w:val="000000"/>
                <w:sz w:val="21"/>
                <w:szCs w:val="21"/>
              </w:rPr>
              <w:t>:00am-11:30am</w:t>
            </w:r>
          </w:p>
        </w:tc>
        <w:tc>
          <w:tcPr>
            <w:tcW w:w="2410" w:type="dxa"/>
          </w:tcPr>
          <w:p w14:paraId="4E926F32" w14:textId="77777777" w:rsidR="00165B67" w:rsidRDefault="00165B67" w:rsidP="009F235D">
            <w:pPr>
              <w:pStyle w:val="NormalWeb"/>
              <w:rPr>
                <w:rFonts w:ascii="Verdana" w:hAnsi="Verdana"/>
                <w:color w:val="000000"/>
                <w:sz w:val="21"/>
                <w:szCs w:val="21"/>
              </w:rPr>
            </w:pPr>
            <w:r w:rsidRPr="00FC2B75">
              <w:rPr>
                <w:rFonts w:ascii="Verdana" w:hAnsi="Verdana"/>
                <w:color w:val="000000"/>
                <w:sz w:val="21"/>
                <w:szCs w:val="21"/>
              </w:rPr>
              <w:t>2:30pm-4:20pm</w:t>
            </w:r>
          </w:p>
        </w:tc>
        <w:tc>
          <w:tcPr>
            <w:tcW w:w="2976" w:type="dxa"/>
          </w:tcPr>
          <w:p w14:paraId="62C0C288" w14:textId="77777777" w:rsidR="00165B67" w:rsidRDefault="00165B67" w:rsidP="009F235D">
            <w:pPr>
              <w:pStyle w:val="NormalWeb"/>
              <w:rPr>
                <w:rFonts w:ascii="Verdana" w:hAnsi="Verdana"/>
                <w:color w:val="000000"/>
                <w:sz w:val="21"/>
                <w:szCs w:val="21"/>
              </w:rPr>
            </w:pPr>
            <w:r w:rsidRPr="00E717DF">
              <w:rPr>
                <w:rFonts w:ascii="Verdana" w:hAnsi="Verdana"/>
                <w:color w:val="000000"/>
                <w:sz w:val="21"/>
                <w:szCs w:val="21"/>
              </w:rPr>
              <w:t>Warley Medical centre</w:t>
            </w:r>
          </w:p>
        </w:tc>
      </w:tr>
      <w:tr w:rsidR="00165B67" w14:paraId="29F1A26C" w14:textId="77777777" w:rsidTr="009F235D">
        <w:tc>
          <w:tcPr>
            <w:tcW w:w="2263" w:type="dxa"/>
          </w:tcPr>
          <w:p w14:paraId="7C2F3B89" w14:textId="77777777" w:rsidR="00165B67" w:rsidRDefault="00165B67" w:rsidP="009F235D">
            <w:pPr>
              <w:pStyle w:val="NormalWeb"/>
              <w:rPr>
                <w:rFonts w:ascii="Verdana" w:hAnsi="Verdana"/>
                <w:color w:val="000000"/>
                <w:sz w:val="21"/>
                <w:szCs w:val="21"/>
              </w:rPr>
            </w:pPr>
            <w:r>
              <w:rPr>
                <w:rFonts w:ascii="Verdana" w:hAnsi="Verdana"/>
                <w:color w:val="000000"/>
                <w:sz w:val="21"/>
                <w:szCs w:val="21"/>
              </w:rPr>
              <w:t>Friday</w:t>
            </w:r>
          </w:p>
        </w:tc>
        <w:tc>
          <w:tcPr>
            <w:tcW w:w="2552" w:type="dxa"/>
          </w:tcPr>
          <w:p w14:paraId="3B0C038F" w14:textId="77777777" w:rsidR="00165B67" w:rsidRDefault="00165B67" w:rsidP="009F235D">
            <w:pPr>
              <w:pStyle w:val="NormalWeb"/>
              <w:rPr>
                <w:rFonts w:ascii="Verdana" w:hAnsi="Verdana"/>
                <w:color w:val="000000"/>
                <w:sz w:val="21"/>
                <w:szCs w:val="21"/>
              </w:rPr>
            </w:pPr>
            <w:r w:rsidRPr="00916AB6">
              <w:rPr>
                <w:rFonts w:ascii="Verdana" w:hAnsi="Verdana"/>
                <w:color w:val="000000"/>
                <w:sz w:val="21"/>
                <w:szCs w:val="21"/>
              </w:rPr>
              <w:t>9:00am-11:30am</w:t>
            </w:r>
          </w:p>
        </w:tc>
        <w:tc>
          <w:tcPr>
            <w:tcW w:w="2410" w:type="dxa"/>
          </w:tcPr>
          <w:p w14:paraId="56F16A7A" w14:textId="77777777" w:rsidR="00165B67" w:rsidRDefault="00165B67" w:rsidP="009F235D">
            <w:pPr>
              <w:pStyle w:val="NormalWeb"/>
              <w:rPr>
                <w:rFonts w:ascii="Verdana" w:hAnsi="Verdana"/>
                <w:color w:val="000000"/>
                <w:sz w:val="21"/>
                <w:szCs w:val="21"/>
              </w:rPr>
            </w:pPr>
            <w:r w:rsidRPr="00FC2B75">
              <w:rPr>
                <w:rFonts w:ascii="Verdana" w:hAnsi="Verdana"/>
                <w:color w:val="000000"/>
                <w:sz w:val="21"/>
                <w:szCs w:val="21"/>
              </w:rPr>
              <w:t>2:30pm-4:20pm</w:t>
            </w:r>
          </w:p>
        </w:tc>
        <w:tc>
          <w:tcPr>
            <w:tcW w:w="2976" w:type="dxa"/>
          </w:tcPr>
          <w:p w14:paraId="068EA8E2" w14:textId="77777777" w:rsidR="00165B67" w:rsidRDefault="00165B67" w:rsidP="009F235D">
            <w:pPr>
              <w:pStyle w:val="NormalWeb"/>
              <w:rPr>
                <w:rFonts w:ascii="Verdana" w:hAnsi="Verdana"/>
                <w:color w:val="000000"/>
                <w:sz w:val="21"/>
                <w:szCs w:val="21"/>
              </w:rPr>
            </w:pPr>
            <w:r w:rsidRPr="00E717DF">
              <w:rPr>
                <w:rFonts w:ascii="Verdana" w:hAnsi="Verdana"/>
                <w:color w:val="000000"/>
                <w:sz w:val="21"/>
                <w:szCs w:val="21"/>
              </w:rPr>
              <w:t>Warley Medical centre</w:t>
            </w:r>
          </w:p>
        </w:tc>
      </w:tr>
    </w:tbl>
    <w:p w14:paraId="4B6F8102" w14:textId="77777777" w:rsidR="00165B67" w:rsidRDefault="00165B67" w:rsidP="00DF4157">
      <w:pPr>
        <w:rPr>
          <w:rFonts w:cstheme="minorHAnsi"/>
          <w:color w:val="000000"/>
          <w:sz w:val="24"/>
          <w:szCs w:val="24"/>
          <w:shd w:val="clear" w:color="auto" w:fill="FFFFFF"/>
        </w:rPr>
      </w:pPr>
    </w:p>
    <w:p w14:paraId="6C5AD6F2" w14:textId="77777777" w:rsidR="00165B67" w:rsidRPr="003549A8" w:rsidRDefault="00165B67" w:rsidP="00165B67">
      <w:pPr>
        <w:rPr>
          <w:i/>
          <w:iCs/>
        </w:rPr>
      </w:pPr>
      <w:r w:rsidRPr="00165B67">
        <w:rPr>
          <w:b/>
          <w:bCs/>
          <w:i/>
          <w:iCs/>
        </w:rPr>
        <w:t>Telephone triage appointments</w:t>
      </w:r>
      <w:r w:rsidRPr="003549A8">
        <w:rPr>
          <w:i/>
          <w:iCs/>
        </w:rPr>
        <w:t xml:space="preserve"> – a clinician will call you and speak to you on the telephone or if suitable they may ask to change to a video consult.  If the clinician feels that it is clinically necessary to see you then they will give you a time to come to the surgery and be seen face to face. This will likely be the same day.</w:t>
      </w:r>
    </w:p>
    <w:p w14:paraId="73F4ED0F" w14:textId="77777777" w:rsidR="00165B67" w:rsidRPr="003549A8" w:rsidRDefault="00165B67" w:rsidP="00165B67">
      <w:pPr>
        <w:pStyle w:val="NormalWeb"/>
        <w:spacing w:before="150" w:beforeAutospacing="0" w:after="150" w:afterAutospacing="0"/>
        <w:rPr>
          <w:rFonts w:asciiTheme="minorHAnsi" w:hAnsiTheme="minorHAnsi" w:cstheme="minorHAnsi"/>
          <w:i/>
          <w:iCs/>
          <w:color w:val="000000"/>
          <w:sz w:val="22"/>
          <w:szCs w:val="22"/>
        </w:rPr>
      </w:pPr>
      <w:r w:rsidRPr="003549A8">
        <w:rPr>
          <w:rFonts w:asciiTheme="minorHAnsi" w:hAnsiTheme="minorHAnsi" w:cstheme="minorHAnsi"/>
          <w:i/>
          <w:iCs/>
          <w:color w:val="000000"/>
          <w:sz w:val="22"/>
          <w:szCs w:val="22"/>
        </w:rPr>
        <w:t>Whilst we cannot guarantee the exact time of the call back, we can narrow it down if requested to ensure the time will be convenient, for example “after 1pm” or “at work till 4pm please call after” and the clinician will try their best to accommodate this.</w:t>
      </w:r>
    </w:p>
    <w:p w14:paraId="16374F10" w14:textId="77777777" w:rsidR="00165B67" w:rsidRDefault="00165B67" w:rsidP="00165B67">
      <w:pPr>
        <w:pStyle w:val="NormalWeb"/>
        <w:spacing w:before="150" w:beforeAutospacing="0" w:after="150" w:afterAutospacing="0"/>
        <w:rPr>
          <w:rFonts w:asciiTheme="minorHAnsi" w:hAnsiTheme="minorHAnsi" w:cstheme="minorHAnsi"/>
          <w:i/>
          <w:iCs/>
          <w:color w:val="000000"/>
          <w:sz w:val="22"/>
          <w:szCs w:val="22"/>
        </w:rPr>
      </w:pPr>
      <w:r w:rsidRPr="003549A8">
        <w:rPr>
          <w:rFonts w:asciiTheme="minorHAnsi" w:hAnsiTheme="minorHAnsi" w:cstheme="minorHAnsi"/>
          <w:i/>
          <w:iCs/>
          <w:color w:val="000000"/>
          <w:sz w:val="22"/>
          <w:szCs w:val="22"/>
        </w:rPr>
        <w:t>If you book your telephone appointment online, the time of your appointment slot is not necessarily the time the clinician will call you. Clinicians start calling patients from 8am and continue throughout the day.</w:t>
      </w:r>
    </w:p>
    <w:p w14:paraId="18972436" w14:textId="77777777" w:rsidR="00165B67" w:rsidRPr="003549A8" w:rsidRDefault="00165B67" w:rsidP="00165B67">
      <w:pPr>
        <w:pStyle w:val="NormalWeb"/>
        <w:spacing w:before="150" w:beforeAutospacing="0" w:after="150" w:afterAutospacing="0"/>
        <w:rPr>
          <w:rFonts w:asciiTheme="minorHAnsi" w:hAnsiTheme="minorHAnsi" w:cstheme="minorHAnsi"/>
          <w:i/>
          <w:iCs/>
          <w:color w:val="000000"/>
          <w:sz w:val="22"/>
          <w:szCs w:val="22"/>
        </w:rPr>
      </w:pPr>
      <w:r w:rsidRPr="003549A8">
        <w:rPr>
          <w:rFonts w:asciiTheme="minorHAnsi" w:hAnsiTheme="minorHAnsi" w:cstheme="minorHAnsi"/>
          <w:i/>
          <w:iCs/>
          <w:color w:val="000000"/>
          <w:sz w:val="22"/>
          <w:szCs w:val="22"/>
        </w:rPr>
        <w:t xml:space="preserve">The clinician will try to contact you twice, leaving at least 20 minutes in between each attempt. If you miss both </w:t>
      </w:r>
      <w:proofErr w:type="gramStart"/>
      <w:r w:rsidRPr="003549A8">
        <w:rPr>
          <w:rFonts w:asciiTheme="minorHAnsi" w:hAnsiTheme="minorHAnsi" w:cstheme="minorHAnsi"/>
          <w:i/>
          <w:iCs/>
          <w:color w:val="000000"/>
          <w:sz w:val="22"/>
          <w:szCs w:val="22"/>
        </w:rPr>
        <w:t>calls</w:t>
      </w:r>
      <w:proofErr w:type="gramEnd"/>
      <w:r w:rsidRPr="003549A8">
        <w:rPr>
          <w:rFonts w:asciiTheme="minorHAnsi" w:hAnsiTheme="minorHAnsi" w:cstheme="minorHAnsi"/>
          <w:i/>
          <w:iCs/>
          <w:color w:val="000000"/>
          <w:sz w:val="22"/>
          <w:szCs w:val="22"/>
        </w:rPr>
        <w:t xml:space="preserve"> then unfortunately you will need to re-book your appointment.</w:t>
      </w:r>
    </w:p>
    <w:p w14:paraId="3271C377" w14:textId="4AC289C3" w:rsidR="00881C49" w:rsidRDefault="00881C49" w:rsidP="00DF4157">
      <w:pPr>
        <w:rPr>
          <w:rFonts w:cstheme="minorHAnsi"/>
          <w:b/>
          <w:bCs/>
          <w:i/>
          <w:iCs/>
          <w:sz w:val="24"/>
          <w:szCs w:val="24"/>
        </w:rPr>
      </w:pPr>
      <w:r w:rsidRPr="00881C49">
        <w:rPr>
          <w:rFonts w:cstheme="minorHAnsi"/>
          <w:b/>
          <w:bCs/>
          <w:i/>
          <w:iCs/>
          <w:sz w:val="24"/>
          <w:szCs w:val="24"/>
        </w:rPr>
        <w:t>Telephone triage Clinic times are:</w:t>
      </w:r>
    </w:p>
    <w:tbl>
      <w:tblPr>
        <w:tblStyle w:val="TableGrid"/>
        <w:tblW w:w="0" w:type="auto"/>
        <w:tblLook w:val="04A0" w:firstRow="1" w:lastRow="0" w:firstColumn="1" w:lastColumn="0" w:noHBand="0" w:noVBand="1"/>
      </w:tblPr>
      <w:tblGrid>
        <w:gridCol w:w="2263"/>
        <w:gridCol w:w="2552"/>
        <w:gridCol w:w="2410"/>
        <w:gridCol w:w="2976"/>
      </w:tblGrid>
      <w:tr w:rsidR="00165B67" w14:paraId="35798B14" w14:textId="77777777" w:rsidTr="00021CF8">
        <w:tc>
          <w:tcPr>
            <w:tcW w:w="2263" w:type="dxa"/>
          </w:tcPr>
          <w:p w14:paraId="3A2DA058" w14:textId="5B8AFC8D" w:rsidR="00165B67" w:rsidRDefault="00165B67" w:rsidP="00021CF8">
            <w:pPr>
              <w:pStyle w:val="NormalWeb"/>
              <w:rPr>
                <w:rFonts w:ascii="Verdana" w:hAnsi="Verdana"/>
                <w:color w:val="000000"/>
                <w:sz w:val="21"/>
                <w:szCs w:val="21"/>
              </w:rPr>
            </w:pPr>
            <w:r>
              <w:rPr>
                <w:rFonts w:ascii="Verdana" w:hAnsi="Verdana"/>
                <w:color w:val="000000"/>
                <w:sz w:val="21"/>
                <w:szCs w:val="21"/>
              </w:rPr>
              <w:t>Monday</w:t>
            </w:r>
            <w:r>
              <w:rPr>
                <w:rFonts w:ascii="Verdana" w:hAnsi="Verdana"/>
                <w:color w:val="000000"/>
                <w:sz w:val="21"/>
                <w:szCs w:val="21"/>
              </w:rPr>
              <w:t>-Friday</w:t>
            </w:r>
          </w:p>
        </w:tc>
        <w:tc>
          <w:tcPr>
            <w:tcW w:w="2552" w:type="dxa"/>
          </w:tcPr>
          <w:p w14:paraId="036D1A74" w14:textId="7954E7B5" w:rsidR="00165B67" w:rsidRDefault="00165B67" w:rsidP="00021CF8">
            <w:pPr>
              <w:pStyle w:val="NormalWeb"/>
              <w:rPr>
                <w:rFonts w:ascii="Verdana" w:hAnsi="Verdana"/>
                <w:color w:val="000000"/>
                <w:sz w:val="21"/>
                <w:szCs w:val="21"/>
              </w:rPr>
            </w:pPr>
            <w:r>
              <w:rPr>
                <w:rFonts w:ascii="Verdana" w:hAnsi="Verdana"/>
                <w:color w:val="000000"/>
                <w:sz w:val="21"/>
                <w:szCs w:val="21"/>
              </w:rPr>
              <w:t>8</w:t>
            </w:r>
            <w:r>
              <w:rPr>
                <w:rFonts w:ascii="Verdana" w:hAnsi="Verdana"/>
                <w:color w:val="000000"/>
                <w:sz w:val="21"/>
                <w:szCs w:val="21"/>
              </w:rPr>
              <w:t>:00am-</w:t>
            </w:r>
            <w:r>
              <w:rPr>
                <w:rFonts w:ascii="Verdana" w:hAnsi="Verdana"/>
                <w:color w:val="000000"/>
                <w:sz w:val="21"/>
                <w:szCs w:val="21"/>
              </w:rPr>
              <w:t>1:00pm</w:t>
            </w:r>
          </w:p>
        </w:tc>
        <w:tc>
          <w:tcPr>
            <w:tcW w:w="2410" w:type="dxa"/>
          </w:tcPr>
          <w:p w14:paraId="0B9C7663" w14:textId="36B60038" w:rsidR="00165B67" w:rsidRDefault="00165B67" w:rsidP="00021CF8">
            <w:pPr>
              <w:pStyle w:val="NormalWeb"/>
              <w:rPr>
                <w:rFonts w:ascii="Verdana" w:hAnsi="Verdana"/>
                <w:color w:val="000000"/>
                <w:sz w:val="21"/>
                <w:szCs w:val="21"/>
              </w:rPr>
            </w:pPr>
            <w:r>
              <w:rPr>
                <w:rFonts w:ascii="Verdana" w:hAnsi="Verdana"/>
                <w:color w:val="000000"/>
                <w:sz w:val="21"/>
                <w:szCs w:val="21"/>
              </w:rPr>
              <w:t>1:00</w:t>
            </w:r>
            <w:r>
              <w:rPr>
                <w:rFonts w:ascii="Verdana" w:hAnsi="Verdana"/>
                <w:color w:val="000000"/>
                <w:sz w:val="21"/>
                <w:szCs w:val="21"/>
              </w:rPr>
              <w:t>pm-5:30pm</w:t>
            </w:r>
          </w:p>
        </w:tc>
        <w:tc>
          <w:tcPr>
            <w:tcW w:w="2976" w:type="dxa"/>
          </w:tcPr>
          <w:p w14:paraId="0C7667D2" w14:textId="77777777" w:rsidR="00165B67" w:rsidRDefault="00165B67" w:rsidP="00021CF8">
            <w:pPr>
              <w:pStyle w:val="NormalWeb"/>
              <w:rPr>
                <w:rFonts w:ascii="Verdana" w:hAnsi="Verdana"/>
                <w:color w:val="000000"/>
                <w:sz w:val="21"/>
                <w:szCs w:val="21"/>
              </w:rPr>
            </w:pPr>
            <w:r>
              <w:rPr>
                <w:rFonts w:ascii="Verdana" w:hAnsi="Verdana"/>
                <w:color w:val="000000"/>
                <w:sz w:val="21"/>
                <w:szCs w:val="21"/>
              </w:rPr>
              <w:t>Warley Medical centre</w:t>
            </w:r>
          </w:p>
        </w:tc>
      </w:tr>
    </w:tbl>
    <w:p w14:paraId="227A2B80" w14:textId="5C990536" w:rsidR="00165B67" w:rsidRDefault="00165B67" w:rsidP="00165B67">
      <w:pPr>
        <w:pStyle w:val="NormalWeb"/>
        <w:rPr>
          <w:rFonts w:ascii="Verdana" w:hAnsi="Verdana"/>
          <w:color w:val="000000"/>
          <w:sz w:val="21"/>
          <w:szCs w:val="21"/>
        </w:rPr>
      </w:pPr>
      <w:r>
        <w:rPr>
          <w:rFonts w:ascii="Verdana" w:hAnsi="Verdana"/>
          <w:color w:val="000000"/>
          <w:sz w:val="21"/>
          <w:szCs w:val="21"/>
        </w:rPr>
        <w:t xml:space="preserve">We also offer additional </w:t>
      </w:r>
      <w:r>
        <w:rPr>
          <w:rFonts w:ascii="Verdana" w:hAnsi="Verdana"/>
          <w:color w:val="000000"/>
          <w:sz w:val="21"/>
          <w:szCs w:val="21"/>
        </w:rPr>
        <w:t>clinician telephone</w:t>
      </w:r>
      <w:r>
        <w:rPr>
          <w:rFonts w:ascii="Verdana" w:hAnsi="Verdana"/>
          <w:color w:val="000000"/>
          <w:sz w:val="21"/>
          <w:szCs w:val="21"/>
        </w:rPr>
        <w:t xml:space="preserve"> appointments at our Extended Hours Service. These appointments take place at Portway GP Surgery and must be booked via the receptionist at Warley Medical Centre.</w:t>
      </w:r>
    </w:p>
    <w:tbl>
      <w:tblPr>
        <w:tblStyle w:val="TableGrid"/>
        <w:tblW w:w="0" w:type="auto"/>
        <w:tblLook w:val="04A0" w:firstRow="1" w:lastRow="0" w:firstColumn="1" w:lastColumn="0" w:noHBand="0" w:noVBand="1"/>
      </w:tblPr>
      <w:tblGrid>
        <w:gridCol w:w="2263"/>
        <w:gridCol w:w="2552"/>
        <w:gridCol w:w="2976"/>
      </w:tblGrid>
      <w:tr w:rsidR="00165B67" w14:paraId="37F4D3D2" w14:textId="77777777" w:rsidTr="00021CF8">
        <w:tc>
          <w:tcPr>
            <w:tcW w:w="2263" w:type="dxa"/>
          </w:tcPr>
          <w:p w14:paraId="43E39FC5" w14:textId="35791B8F" w:rsidR="00165B67" w:rsidRDefault="00165B67" w:rsidP="00021CF8">
            <w:pPr>
              <w:pStyle w:val="NormalWeb"/>
              <w:rPr>
                <w:rFonts w:ascii="Verdana" w:hAnsi="Verdana"/>
                <w:color w:val="000000"/>
                <w:sz w:val="21"/>
                <w:szCs w:val="21"/>
              </w:rPr>
            </w:pPr>
            <w:r>
              <w:rPr>
                <w:rFonts w:ascii="Verdana" w:hAnsi="Verdana"/>
                <w:color w:val="000000"/>
                <w:sz w:val="21"/>
                <w:szCs w:val="21"/>
              </w:rPr>
              <w:t>Monday</w:t>
            </w:r>
            <w:r>
              <w:rPr>
                <w:rFonts w:ascii="Verdana" w:hAnsi="Verdana"/>
                <w:color w:val="000000"/>
                <w:sz w:val="21"/>
                <w:szCs w:val="21"/>
              </w:rPr>
              <w:t xml:space="preserve">-Friday </w:t>
            </w:r>
          </w:p>
        </w:tc>
        <w:tc>
          <w:tcPr>
            <w:tcW w:w="2552" w:type="dxa"/>
          </w:tcPr>
          <w:p w14:paraId="0E753358" w14:textId="77777777" w:rsidR="00165B67" w:rsidRDefault="00165B67" w:rsidP="00021CF8">
            <w:pPr>
              <w:pStyle w:val="NormalWeb"/>
              <w:rPr>
                <w:rFonts w:ascii="Verdana" w:hAnsi="Verdana"/>
                <w:color w:val="000000"/>
                <w:sz w:val="21"/>
                <w:szCs w:val="21"/>
              </w:rPr>
            </w:pPr>
            <w:r>
              <w:rPr>
                <w:rFonts w:ascii="Verdana" w:hAnsi="Verdana"/>
                <w:color w:val="000000"/>
                <w:sz w:val="21"/>
                <w:szCs w:val="21"/>
              </w:rPr>
              <w:t>6:30pm-8:00pm</w:t>
            </w:r>
          </w:p>
        </w:tc>
        <w:tc>
          <w:tcPr>
            <w:tcW w:w="2976" w:type="dxa"/>
          </w:tcPr>
          <w:p w14:paraId="413F643A" w14:textId="77777777" w:rsidR="00165B67" w:rsidRDefault="00165B67" w:rsidP="00021CF8">
            <w:pPr>
              <w:pStyle w:val="NormalWeb"/>
              <w:rPr>
                <w:rFonts w:ascii="Verdana" w:hAnsi="Verdana"/>
                <w:color w:val="000000"/>
                <w:sz w:val="21"/>
                <w:szCs w:val="21"/>
              </w:rPr>
            </w:pPr>
            <w:r>
              <w:rPr>
                <w:rFonts w:ascii="Verdana" w:hAnsi="Verdana"/>
                <w:color w:val="000000"/>
                <w:sz w:val="21"/>
                <w:szCs w:val="21"/>
              </w:rPr>
              <w:t>Portway GP surgery</w:t>
            </w:r>
          </w:p>
        </w:tc>
      </w:tr>
      <w:tr w:rsidR="00165B67" w14:paraId="5E81DB0A" w14:textId="77777777" w:rsidTr="00021CF8">
        <w:tc>
          <w:tcPr>
            <w:tcW w:w="2263" w:type="dxa"/>
          </w:tcPr>
          <w:p w14:paraId="5A7079EF" w14:textId="77777777" w:rsidR="00165B67" w:rsidRDefault="00165B67" w:rsidP="00021CF8">
            <w:pPr>
              <w:pStyle w:val="NormalWeb"/>
              <w:rPr>
                <w:rFonts w:ascii="Verdana" w:hAnsi="Verdana"/>
                <w:color w:val="000000"/>
                <w:sz w:val="21"/>
                <w:szCs w:val="21"/>
              </w:rPr>
            </w:pPr>
            <w:r>
              <w:rPr>
                <w:rFonts w:ascii="Verdana" w:hAnsi="Verdana"/>
                <w:color w:val="000000"/>
                <w:sz w:val="21"/>
                <w:szCs w:val="21"/>
              </w:rPr>
              <w:t>Saturday</w:t>
            </w:r>
          </w:p>
        </w:tc>
        <w:tc>
          <w:tcPr>
            <w:tcW w:w="2552" w:type="dxa"/>
          </w:tcPr>
          <w:p w14:paraId="2802A55C" w14:textId="77777777" w:rsidR="00165B67" w:rsidRPr="00415E81" w:rsidRDefault="00165B67" w:rsidP="00021CF8">
            <w:pPr>
              <w:pStyle w:val="NormalWeb"/>
              <w:rPr>
                <w:rFonts w:ascii="Verdana" w:hAnsi="Verdana"/>
                <w:color w:val="000000"/>
                <w:sz w:val="21"/>
                <w:szCs w:val="21"/>
              </w:rPr>
            </w:pPr>
            <w:r>
              <w:rPr>
                <w:rFonts w:ascii="Verdana" w:hAnsi="Verdana"/>
                <w:color w:val="000000"/>
                <w:sz w:val="21"/>
                <w:szCs w:val="21"/>
              </w:rPr>
              <w:t>9:00am-4:45pm</w:t>
            </w:r>
          </w:p>
        </w:tc>
        <w:tc>
          <w:tcPr>
            <w:tcW w:w="2976" w:type="dxa"/>
          </w:tcPr>
          <w:p w14:paraId="088E849B" w14:textId="77777777" w:rsidR="00165B67" w:rsidRPr="00E717DF" w:rsidRDefault="00165B67" w:rsidP="00021CF8">
            <w:pPr>
              <w:pStyle w:val="NormalWeb"/>
              <w:rPr>
                <w:rFonts w:ascii="Verdana" w:hAnsi="Verdana"/>
                <w:color w:val="000000"/>
                <w:sz w:val="21"/>
                <w:szCs w:val="21"/>
              </w:rPr>
            </w:pPr>
            <w:r w:rsidRPr="00EC3891">
              <w:rPr>
                <w:rFonts w:ascii="Verdana" w:hAnsi="Verdana"/>
                <w:color w:val="000000"/>
                <w:sz w:val="21"/>
                <w:szCs w:val="21"/>
              </w:rPr>
              <w:t>Portway GP surgery</w:t>
            </w:r>
          </w:p>
        </w:tc>
      </w:tr>
    </w:tbl>
    <w:p w14:paraId="2979F599" w14:textId="264E10CA" w:rsidR="007D7CD0" w:rsidRDefault="007D7CD0" w:rsidP="007D7CD0">
      <w:pPr>
        <w:rPr>
          <w:sz w:val="24"/>
          <w:szCs w:val="24"/>
        </w:rPr>
      </w:pPr>
      <w:r>
        <w:rPr>
          <w:sz w:val="24"/>
          <w:szCs w:val="24"/>
        </w:rPr>
        <w:lastRenderedPageBreak/>
        <w:t xml:space="preserve">We are not a </w:t>
      </w:r>
      <w:proofErr w:type="gramStart"/>
      <w:r>
        <w:rPr>
          <w:sz w:val="24"/>
          <w:szCs w:val="24"/>
        </w:rPr>
        <w:t>walk in</w:t>
      </w:r>
      <w:proofErr w:type="gramEnd"/>
      <w:r>
        <w:rPr>
          <w:sz w:val="24"/>
          <w:szCs w:val="24"/>
        </w:rPr>
        <w:t xml:space="preserve"> centre or an urgent minor injury unit.</w:t>
      </w:r>
    </w:p>
    <w:p w14:paraId="6BAF37F5" w14:textId="15C6272B" w:rsidR="00020F92" w:rsidRPr="007D7CD0" w:rsidRDefault="007D7CD0" w:rsidP="00DF4157">
      <w:pPr>
        <w:rPr>
          <w:b/>
          <w:bCs/>
          <w:i/>
          <w:iCs/>
          <w:sz w:val="24"/>
          <w:szCs w:val="24"/>
        </w:rPr>
      </w:pPr>
      <w:r w:rsidRPr="007D7CD0">
        <w:rPr>
          <w:b/>
          <w:bCs/>
          <w:i/>
          <w:iCs/>
          <w:sz w:val="24"/>
          <w:szCs w:val="24"/>
        </w:rPr>
        <w:t>Pharmacy First Scheme</w:t>
      </w:r>
    </w:p>
    <w:p w14:paraId="44B99834" w14:textId="2D8E8BAB" w:rsidR="00AD1590" w:rsidRDefault="00AD1590" w:rsidP="00DF4157">
      <w:pPr>
        <w:rPr>
          <w:sz w:val="24"/>
          <w:szCs w:val="24"/>
        </w:rPr>
      </w:pPr>
      <w:r>
        <w:rPr>
          <w:sz w:val="24"/>
          <w:szCs w:val="24"/>
        </w:rPr>
        <w:t xml:space="preserve">The local chemist can now help with a lot of minor ailments </w:t>
      </w:r>
      <w:proofErr w:type="spellStart"/>
      <w:r>
        <w:rPr>
          <w:sz w:val="24"/>
          <w:szCs w:val="24"/>
        </w:rPr>
        <w:t>i.e</w:t>
      </w:r>
      <w:proofErr w:type="spellEnd"/>
      <w:r>
        <w:rPr>
          <w:sz w:val="24"/>
          <w:szCs w:val="24"/>
        </w:rPr>
        <w:t xml:space="preserve"> </w:t>
      </w:r>
      <w:proofErr w:type="spellStart"/>
      <w:r>
        <w:rPr>
          <w:sz w:val="24"/>
          <w:szCs w:val="24"/>
        </w:rPr>
        <w:t>hayfever</w:t>
      </w:r>
      <w:proofErr w:type="spellEnd"/>
      <w:r>
        <w:rPr>
          <w:sz w:val="24"/>
          <w:szCs w:val="24"/>
        </w:rPr>
        <w:t>, insect bites, Urine infections, sunburn</w:t>
      </w:r>
      <w:r w:rsidR="007D7CD0">
        <w:rPr>
          <w:sz w:val="24"/>
          <w:szCs w:val="24"/>
        </w:rPr>
        <w:t>, earache, impetigo</w:t>
      </w:r>
      <w:r>
        <w:rPr>
          <w:sz w:val="24"/>
          <w:szCs w:val="24"/>
        </w:rPr>
        <w:t>. See our website for more information on Self Care.</w:t>
      </w:r>
    </w:p>
    <w:p w14:paraId="45587B74" w14:textId="4C1EF07D" w:rsidR="007D7CD0" w:rsidRPr="007D7CD0" w:rsidRDefault="007D7CD0" w:rsidP="00DF4157">
      <w:pPr>
        <w:rPr>
          <w:b/>
          <w:bCs/>
          <w:i/>
          <w:iCs/>
          <w:sz w:val="24"/>
          <w:szCs w:val="24"/>
        </w:rPr>
      </w:pPr>
      <w:r w:rsidRPr="007D7CD0">
        <w:rPr>
          <w:b/>
          <w:bCs/>
          <w:i/>
          <w:iCs/>
          <w:sz w:val="24"/>
          <w:szCs w:val="24"/>
        </w:rPr>
        <w:t>Nurse Appointments</w:t>
      </w:r>
    </w:p>
    <w:p w14:paraId="043CF788" w14:textId="0B3A96A8" w:rsidR="007D7CD0" w:rsidRPr="007D7CD0" w:rsidRDefault="007D7CD0" w:rsidP="007D7CD0">
      <w:pPr>
        <w:pStyle w:val="NormalWeb"/>
        <w:rPr>
          <w:rFonts w:asciiTheme="minorHAnsi" w:hAnsiTheme="minorHAnsi" w:cstheme="minorHAnsi"/>
          <w:color w:val="000000"/>
        </w:rPr>
      </w:pPr>
      <w:r w:rsidRPr="007D7CD0">
        <w:rPr>
          <w:rFonts w:asciiTheme="minorHAnsi" w:hAnsiTheme="minorHAnsi" w:cstheme="minorHAnsi"/>
          <w:color w:val="000000"/>
        </w:rPr>
        <w:t xml:space="preserve">Nurse appointments can be booked </w:t>
      </w:r>
      <w:r>
        <w:rPr>
          <w:rFonts w:asciiTheme="minorHAnsi" w:hAnsiTheme="minorHAnsi" w:cstheme="minorHAnsi"/>
          <w:color w:val="000000"/>
        </w:rPr>
        <w:t>between two and six</w:t>
      </w:r>
      <w:r w:rsidRPr="007D7CD0">
        <w:rPr>
          <w:rFonts w:asciiTheme="minorHAnsi" w:hAnsiTheme="minorHAnsi" w:cstheme="minorHAnsi"/>
          <w:color w:val="000000"/>
        </w:rPr>
        <w:t xml:space="preserve"> weeks in advance and are for wounds, removal of sutures, immunisations, minor injuries, leg ulcer treatment and medication reviews for asthma, blood pressure, COPD, </w:t>
      </w:r>
      <w:proofErr w:type="gramStart"/>
      <w:r w:rsidRPr="007D7CD0">
        <w:rPr>
          <w:rFonts w:asciiTheme="minorHAnsi" w:hAnsiTheme="minorHAnsi" w:cstheme="minorHAnsi"/>
          <w:color w:val="000000"/>
        </w:rPr>
        <w:t>angina</w:t>
      </w:r>
      <w:proofErr w:type="gramEnd"/>
      <w:r w:rsidRPr="007D7CD0">
        <w:rPr>
          <w:rFonts w:asciiTheme="minorHAnsi" w:hAnsiTheme="minorHAnsi" w:cstheme="minorHAnsi"/>
          <w:color w:val="000000"/>
        </w:rPr>
        <w:t xml:space="preserve"> and diabetes. Smear Test appointments are available to book online. Nurse appointments are face-to-face unless stated otherwise by the receptionist.</w:t>
      </w:r>
    </w:p>
    <w:p w14:paraId="663AB485" w14:textId="1004EB55" w:rsidR="007D7CD0" w:rsidRPr="00881C49" w:rsidRDefault="007D7CD0" w:rsidP="007D7CD0">
      <w:pPr>
        <w:pStyle w:val="NormalWeb"/>
        <w:rPr>
          <w:rStyle w:val="Emphasis"/>
          <w:rFonts w:asciiTheme="minorHAnsi" w:hAnsiTheme="minorHAnsi" w:cstheme="minorHAnsi"/>
          <w:b/>
          <w:bCs/>
          <w:color w:val="000000"/>
        </w:rPr>
      </w:pPr>
      <w:r w:rsidRPr="00881C49">
        <w:rPr>
          <w:rStyle w:val="Emphasis"/>
          <w:rFonts w:asciiTheme="minorHAnsi" w:hAnsiTheme="minorHAnsi" w:cstheme="minorHAnsi"/>
          <w:b/>
          <w:bCs/>
          <w:color w:val="000000"/>
        </w:rPr>
        <w:t>Nurse Clinic Times are: </w:t>
      </w:r>
    </w:p>
    <w:tbl>
      <w:tblPr>
        <w:tblStyle w:val="TableGrid"/>
        <w:tblW w:w="0" w:type="auto"/>
        <w:tblLook w:val="04A0" w:firstRow="1" w:lastRow="0" w:firstColumn="1" w:lastColumn="0" w:noHBand="0" w:noVBand="1"/>
      </w:tblPr>
      <w:tblGrid>
        <w:gridCol w:w="2263"/>
        <w:gridCol w:w="2552"/>
        <w:gridCol w:w="2410"/>
        <w:gridCol w:w="2976"/>
      </w:tblGrid>
      <w:tr w:rsidR="007D7CD0" w14:paraId="42D3DFF6" w14:textId="77777777" w:rsidTr="007D7CD0">
        <w:tc>
          <w:tcPr>
            <w:tcW w:w="2263" w:type="dxa"/>
          </w:tcPr>
          <w:p w14:paraId="7525C521" w14:textId="705B11A4" w:rsidR="007D7CD0" w:rsidRDefault="007D7CD0" w:rsidP="007D7CD0">
            <w:pPr>
              <w:pStyle w:val="NormalWeb"/>
              <w:rPr>
                <w:rFonts w:ascii="Verdana" w:hAnsi="Verdana"/>
                <w:color w:val="000000"/>
                <w:sz w:val="21"/>
                <w:szCs w:val="21"/>
              </w:rPr>
            </w:pPr>
            <w:bookmarkStart w:id="0" w:name="_Hlk158801529"/>
            <w:r>
              <w:rPr>
                <w:rFonts w:ascii="Verdana" w:hAnsi="Verdana"/>
                <w:color w:val="000000"/>
                <w:sz w:val="21"/>
                <w:szCs w:val="21"/>
              </w:rPr>
              <w:t>Monday</w:t>
            </w:r>
          </w:p>
        </w:tc>
        <w:tc>
          <w:tcPr>
            <w:tcW w:w="2552" w:type="dxa"/>
          </w:tcPr>
          <w:p w14:paraId="450870D5" w14:textId="4D4A9E61" w:rsidR="007D7CD0" w:rsidRDefault="007D7CD0" w:rsidP="007D7CD0">
            <w:pPr>
              <w:pStyle w:val="NormalWeb"/>
              <w:rPr>
                <w:rFonts w:ascii="Verdana" w:hAnsi="Verdana"/>
                <w:color w:val="000000"/>
                <w:sz w:val="21"/>
                <w:szCs w:val="21"/>
              </w:rPr>
            </w:pPr>
            <w:r>
              <w:rPr>
                <w:rFonts w:ascii="Verdana" w:hAnsi="Verdana"/>
                <w:color w:val="000000"/>
                <w:sz w:val="21"/>
                <w:szCs w:val="21"/>
              </w:rPr>
              <w:t>8:30am-1:00pm</w:t>
            </w:r>
          </w:p>
        </w:tc>
        <w:tc>
          <w:tcPr>
            <w:tcW w:w="2410" w:type="dxa"/>
          </w:tcPr>
          <w:p w14:paraId="6FDD804E" w14:textId="340EB2FF" w:rsidR="007D7CD0" w:rsidRDefault="007D7CD0" w:rsidP="007D7CD0">
            <w:pPr>
              <w:pStyle w:val="NormalWeb"/>
              <w:rPr>
                <w:rFonts w:ascii="Verdana" w:hAnsi="Verdana"/>
                <w:color w:val="000000"/>
                <w:sz w:val="21"/>
                <w:szCs w:val="21"/>
              </w:rPr>
            </w:pPr>
            <w:r>
              <w:rPr>
                <w:rFonts w:ascii="Verdana" w:hAnsi="Verdana"/>
                <w:color w:val="000000"/>
                <w:sz w:val="21"/>
                <w:szCs w:val="21"/>
              </w:rPr>
              <w:t>2:00pm-3:45pm</w:t>
            </w:r>
          </w:p>
        </w:tc>
        <w:tc>
          <w:tcPr>
            <w:tcW w:w="2976" w:type="dxa"/>
          </w:tcPr>
          <w:p w14:paraId="1F9023E1" w14:textId="3C7E3512" w:rsidR="007D7CD0" w:rsidRDefault="007D7CD0" w:rsidP="007D7CD0">
            <w:pPr>
              <w:pStyle w:val="NormalWeb"/>
              <w:rPr>
                <w:rFonts w:ascii="Verdana" w:hAnsi="Verdana"/>
                <w:color w:val="000000"/>
                <w:sz w:val="21"/>
                <w:szCs w:val="21"/>
              </w:rPr>
            </w:pPr>
            <w:r>
              <w:rPr>
                <w:rFonts w:ascii="Verdana" w:hAnsi="Verdana"/>
                <w:color w:val="000000"/>
                <w:sz w:val="21"/>
                <w:szCs w:val="21"/>
              </w:rPr>
              <w:t>Warley Medical centre</w:t>
            </w:r>
          </w:p>
        </w:tc>
      </w:tr>
      <w:tr w:rsidR="007D7CD0" w14:paraId="1001CC17" w14:textId="77777777" w:rsidTr="007D7CD0">
        <w:tc>
          <w:tcPr>
            <w:tcW w:w="2263" w:type="dxa"/>
          </w:tcPr>
          <w:p w14:paraId="5543A826" w14:textId="6E2096C1" w:rsidR="007D7CD0" w:rsidRDefault="007D7CD0" w:rsidP="007D7CD0">
            <w:pPr>
              <w:pStyle w:val="NormalWeb"/>
              <w:rPr>
                <w:rFonts w:ascii="Verdana" w:hAnsi="Verdana"/>
                <w:color w:val="000000"/>
                <w:sz w:val="21"/>
                <w:szCs w:val="21"/>
              </w:rPr>
            </w:pPr>
            <w:r>
              <w:rPr>
                <w:rFonts w:ascii="Verdana" w:hAnsi="Verdana"/>
                <w:color w:val="000000"/>
                <w:sz w:val="21"/>
                <w:szCs w:val="21"/>
              </w:rPr>
              <w:t>Tuesday</w:t>
            </w:r>
          </w:p>
        </w:tc>
        <w:tc>
          <w:tcPr>
            <w:tcW w:w="2552" w:type="dxa"/>
          </w:tcPr>
          <w:p w14:paraId="1F969418" w14:textId="5DE2CA92" w:rsidR="007D7CD0" w:rsidRDefault="007D7CD0" w:rsidP="007D7CD0">
            <w:pPr>
              <w:pStyle w:val="NormalWeb"/>
              <w:rPr>
                <w:rFonts w:ascii="Verdana" w:hAnsi="Verdana"/>
                <w:color w:val="000000"/>
                <w:sz w:val="21"/>
                <w:szCs w:val="21"/>
              </w:rPr>
            </w:pPr>
            <w:r w:rsidRPr="00415E81">
              <w:rPr>
                <w:rFonts w:ascii="Verdana" w:hAnsi="Verdana"/>
                <w:color w:val="000000"/>
                <w:sz w:val="21"/>
                <w:szCs w:val="21"/>
              </w:rPr>
              <w:t>8:30am-1:00pm</w:t>
            </w:r>
          </w:p>
        </w:tc>
        <w:tc>
          <w:tcPr>
            <w:tcW w:w="2410" w:type="dxa"/>
          </w:tcPr>
          <w:p w14:paraId="6EBC31D6" w14:textId="3E9AA45D" w:rsidR="007D7CD0" w:rsidRDefault="007D7CD0" w:rsidP="007D7CD0">
            <w:pPr>
              <w:pStyle w:val="NormalWeb"/>
              <w:rPr>
                <w:rFonts w:ascii="Verdana" w:hAnsi="Verdana"/>
                <w:color w:val="000000"/>
                <w:sz w:val="21"/>
                <w:szCs w:val="21"/>
              </w:rPr>
            </w:pPr>
            <w:r>
              <w:rPr>
                <w:rFonts w:ascii="Verdana" w:hAnsi="Verdana"/>
                <w:color w:val="000000"/>
                <w:sz w:val="21"/>
                <w:szCs w:val="21"/>
              </w:rPr>
              <w:t>2:00pm-6:00pm</w:t>
            </w:r>
          </w:p>
        </w:tc>
        <w:tc>
          <w:tcPr>
            <w:tcW w:w="2976" w:type="dxa"/>
          </w:tcPr>
          <w:p w14:paraId="44D0C5C5" w14:textId="45E5EC98" w:rsidR="007D7CD0" w:rsidRDefault="007D7CD0" w:rsidP="007D7CD0">
            <w:pPr>
              <w:pStyle w:val="NormalWeb"/>
              <w:rPr>
                <w:rFonts w:ascii="Verdana" w:hAnsi="Verdana"/>
                <w:color w:val="000000"/>
                <w:sz w:val="21"/>
                <w:szCs w:val="21"/>
              </w:rPr>
            </w:pPr>
            <w:r w:rsidRPr="00E717DF">
              <w:rPr>
                <w:rFonts w:ascii="Verdana" w:hAnsi="Verdana"/>
                <w:color w:val="000000"/>
                <w:sz w:val="21"/>
                <w:szCs w:val="21"/>
              </w:rPr>
              <w:t>Warley Medical centre</w:t>
            </w:r>
          </w:p>
        </w:tc>
      </w:tr>
      <w:tr w:rsidR="007D7CD0" w14:paraId="72208535" w14:textId="77777777" w:rsidTr="007D7CD0">
        <w:tc>
          <w:tcPr>
            <w:tcW w:w="2263" w:type="dxa"/>
          </w:tcPr>
          <w:p w14:paraId="2FFF547D" w14:textId="2B1EBCEB" w:rsidR="007D7CD0" w:rsidRDefault="007D7CD0" w:rsidP="007D7CD0">
            <w:pPr>
              <w:pStyle w:val="NormalWeb"/>
              <w:rPr>
                <w:rFonts w:ascii="Verdana" w:hAnsi="Verdana"/>
                <w:color w:val="000000"/>
                <w:sz w:val="21"/>
                <w:szCs w:val="21"/>
              </w:rPr>
            </w:pPr>
            <w:r>
              <w:rPr>
                <w:rFonts w:ascii="Verdana" w:hAnsi="Verdana"/>
                <w:color w:val="000000"/>
                <w:sz w:val="21"/>
                <w:szCs w:val="21"/>
              </w:rPr>
              <w:t>Wednesday</w:t>
            </w:r>
          </w:p>
        </w:tc>
        <w:tc>
          <w:tcPr>
            <w:tcW w:w="2552" w:type="dxa"/>
          </w:tcPr>
          <w:p w14:paraId="715919D9" w14:textId="608223D8" w:rsidR="007D7CD0" w:rsidRDefault="007D7CD0" w:rsidP="007D7CD0">
            <w:pPr>
              <w:pStyle w:val="NormalWeb"/>
              <w:rPr>
                <w:rFonts w:ascii="Verdana" w:hAnsi="Verdana"/>
                <w:color w:val="000000"/>
                <w:sz w:val="21"/>
                <w:szCs w:val="21"/>
              </w:rPr>
            </w:pPr>
            <w:r w:rsidRPr="00415E81">
              <w:rPr>
                <w:rFonts w:ascii="Verdana" w:hAnsi="Verdana"/>
                <w:color w:val="000000"/>
                <w:sz w:val="21"/>
                <w:szCs w:val="21"/>
              </w:rPr>
              <w:t>8:30am-1:00pm</w:t>
            </w:r>
          </w:p>
        </w:tc>
        <w:tc>
          <w:tcPr>
            <w:tcW w:w="2410" w:type="dxa"/>
          </w:tcPr>
          <w:p w14:paraId="02417CE4" w14:textId="2C671635" w:rsidR="007D7CD0" w:rsidRDefault="007D7CD0" w:rsidP="007D7CD0">
            <w:pPr>
              <w:pStyle w:val="NormalWeb"/>
              <w:rPr>
                <w:rFonts w:ascii="Verdana" w:hAnsi="Verdana"/>
                <w:color w:val="000000"/>
                <w:sz w:val="21"/>
                <w:szCs w:val="21"/>
              </w:rPr>
            </w:pPr>
            <w:r>
              <w:rPr>
                <w:rFonts w:ascii="Verdana" w:hAnsi="Verdana"/>
                <w:color w:val="000000"/>
                <w:sz w:val="21"/>
                <w:szCs w:val="21"/>
              </w:rPr>
              <w:t>2:00pm-6:00pm</w:t>
            </w:r>
          </w:p>
        </w:tc>
        <w:tc>
          <w:tcPr>
            <w:tcW w:w="2976" w:type="dxa"/>
          </w:tcPr>
          <w:p w14:paraId="2560EF67" w14:textId="20B24E00" w:rsidR="007D7CD0" w:rsidRDefault="007D7CD0" w:rsidP="007D7CD0">
            <w:pPr>
              <w:pStyle w:val="NormalWeb"/>
              <w:rPr>
                <w:rFonts w:ascii="Verdana" w:hAnsi="Verdana"/>
                <w:color w:val="000000"/>
                <w:sz w:val="21"/>
                <w:szCs w:val="21"/>
              </w:rPr>
            </w:pPr>
            <w:r w:rsidRPr="00E717DF">
              <w:rPr>
                <w:rFonts w:ascii="Verdana" w:hAnsi="Verdana"/>
                <w:color w:val="000000"/>
                <w:sz w:val="21"/>
                <w:szCs w:val="21"/>
              </w:rPr>
              <w:t>Warley Medical centre</w:t>
            </w:r>
          </w:p>
        </w:tc>
      </w:tr>
      <w:tr w:rsidR="007D7CD0" w14:paraId="41F32CFE" w14:textId="77777777" w:rsidTr="007D7CD0">
        <w:tc>
          <w:tcPr>
            <w:tcW w:w="2263" w:type="dxa"/>
          </w:tcPr>
          <w:p w14:paraId="64A32BE7" w14:textId="2A17A442" w:rsidR="007D7CD0" w:rsidRDefault="007D7CD0" w:rsidP="007D7CD0">
            <w:pPr>
              <w:pStyle w:val="NormalWeb"/>
              <w:rPr>
                <w:rFonts w:ascii="Verdana" w:hAnsi="Verdana"/>
                <w:color w:val="000000"/>
                <w:sz w:val="21"/>
                <w:szCs w:val="21"/>
              </w:rPr>
            </w:pPr>
            <w:r>
              <w:rPr>
                <w:rFonts w:ascii="Verdana" w:hAnsi="Verdana"/>
                <w:color w:val="000000"/>
                <w:sz w:val="21"/>
                <w:szCs w:val="21"/>
              </w:rPr>
              <w:t>Thursday</w:t>
            </w:r>
          </w:p>
        </w:tc>
        <w:tc>
          <w:tcPr>
            <w:tcW w:w="2552" w:type="dxa"/>
          </w:tcPr>
          <w:p w14:paraId="62D81B40" w14:textId="7BA60961" w:rsidR="007D7CD0" w:rsidRDefault="007D7CD0" w:rsidP="007D7CD0">
            <w:pPr>
              <w:pStyle w:val="NormalWeb"/>
              <w:rPr>
                <w:rFonts w:ascii="Verdana" w:hAnsi="Verdana"/>
                <w:color w:val="000000"/>
                <w:sz w:val="21"/>
                <w:szCs w:val="21"/>
              </w:rPr>
            </w:pPr>
            <w:r w:rsidRPr="00415E81">
              <w:rPr>
                <w:rFonts w:ascii="Verdana" w:hAnsi="Verdana"/>
                <w:color w:val="000000"/>
                <w:sz w:val="21"/>
                <w:szCs w:val="21"/>
              </w:rPr>
              <w:t>8:30am-1:00pm</w:t>
            </w:r>
          </w:p>
        </w:tc>
        <w:tc>
          <w:tcPr>
            <w:tcW w:w="2410" w:type="dxa"/>
          </w:tcPr>
          <w:p w14:paraId="179A5A64" w14:textId="5B8B3157" w:rsidR="007D7CD0" w:rsidRDefault="007D7CD0" w:rsidP="007D7CD0">
            <w:pPr>
              <w:pStyle w:val="NormalWeb"/>
              <w:rPr>
                <w:rFonts w:ascii="Verdana" w:hAnsi="Verdana"/>
                <w:color w:val="000000"/>
                <w:sz w:val="21"/>
                <w:szCs w:val="21"/>
              </w:rPr>
            </w:pPr>
            <w:r>
              <w:rPr>
                <w:rFonts w:ascii="Verdana" w:hAnsi="Verdana"/>
                <w:color w:val="000000"/>
                <w:sz w:val="21"/>
                <w:szCs w:val="21"/>
              </w:rPr>
              <w:t>2:00pm-5.15pm</w:t>
            </w:r>
          </w:p>
        </w:tc>
        <w:tc>
          <w:tcPr>
            <w:tcW w:w="2976" w:type="dxa"/>
          </w:tcPr>
          <w:p w14:paraId="178A76A3" w14:textId="7367141D" w:rsidR="007D7CD0" w:rsidRDefault="007D7CD0" w:rsidP="007D7CD0">
            <w:pPr>
              <w:pStyle w:val="NormalWeb"/>
              <w:rPr>
                <w:rFonts w:ascii="Verdana" w:hAnsi="Verdana"/>
                <w:color w:val="000000"/>
                <w:sz w:val="21"/>
                <w:szCs w:val="21"/>
              </w:rPr>
            </w:pPr>
            <w:r w:rsidRPr="00E717DF">
              <w:rPr>
                <w:rFonts w:ascii="Verdana" w:hAnsi="Verdana"/>
                <w:color w:val="000000"/>
                <w:sz w:val="21"/>
                <w:szCs w:val="21"/>
              </w:rPr>
              <w:t>Warley Medical centre</w:t>
            </w:r>
          </w:p>
        </w:tc>
      </w:tr>
      <w:tr w:rsidR="007D7CD0" w14:paraId="454E9A09" w14:textId="77777777" w:rsidTr="007D7CD0">
        <w:tc>
          <w:tcPr>
            <w:tcW w:w="2263" w:type="dxa"/>
          </w:tcPr>
          <w:p w14:paraId="2911EA76" w14:textId="218F8A5A" w:rsidR="007D7CD0" w:rsidRDefault="007D7CD0" w:rsidP="007D7CD0">
            <w:pPr>
              <w:pStyle w:val="NormalWeb"/>
              <w:rPr>
                <w:rFonts w:ascii="Verdana" w:hAnsi="Verdana"/>
                <w:color w:val="000000"/>
                <w:sz w:val="21"/>
                <w:szCs w:val="21"/>
              </w:rPr>
            </w:pPr>
            <w:r>
              <w:rPr>
                <w:rFonts w:ascii="Verdana" w:hAnsi="Verdana"/>
                <w:color w:val="000000"/>
                <w:sz w:val="21"/>
                <w:szCs w:val="21"/>
              </w:rPr>
              <w:t>Friday</w:t>
            </w:r>
          </w:p>
        </w:tc>
        <w:tc>
          <w:tcPr>
            <w:tcW w:w="2552" w:type="dxa"/>
          </w:tcPr>
          <w:p w14:paraId="2F5C70B5" w14:textId="2BC2CE5E" w:rsidR="007D7CD0" w:rsidRDefault="007D7CD0" w:rsidP="007D7CD0">
            <w:pPr>
              <w:pStyle w:val="NormalWeb"/>
              <w:rPr>
                <w:rFonts w:ascii="Verdana" w:hAnsi="Verdana"/>
                <w:color w:val="000000"/>
                <w:sz w:val="21"/>
                <w:szCs w:val="21"/>
              </w:rPr>
            </w:pPr>
            <w:r w:rsidRPr="00415E81">
              <w:rPr>
                <w:rFonts w:ascii="Verdana" w:hAnsi="Verdana"/>
                <w:color w:val="000000"/>
                <w:sz w:val="21"/>
                <w:szCs w:val="21"/>
              </w:rPr>
              <w:t>8:30am-1:00pm</w:t>
            </w:r>
          </w:p>
        </w:tc>
        <w:tc>
          <w:tcPr>
            <w:tcW w:w="2410" w:type="dxa"/>
          </w:tcPr>
          <w:p w14:paraId="085CA04E" w14:textId="42741A46" w:rsidR="007D7CD0" w:rsidRDefault="007D7CD0" w:rsidP="007D7CD0">
            <w:pPr>
              <w:pStyle w:val="NormalWeb"/>
              <w:rPr>
                <w:rFonts w:ascii="Verdana" w:hAnsi="Verdana"/>
                <w:color w:val="000000"/>
                <w:sz w:val="21"/>
                <w:szCs w:val="21"/>
              </w:rPr>
            </w:pPr>
            <w:r>
              <w:rPr>
                <w:rFonts w:ascii="Verdana" w:hAnsi="Verdana"/>
                <w:color w:val="000000"/>
                <w:sz w:val="21"/>
                <w:szCs w:val="21"/>
              </w:rPr>
              <w:t>2:00pm-6:00pm</w:t>
            </w:r>
          </w:p>
        </w:tc>
        <w:tc>
          <w:tcPr>
            <w:tcW w:w="2976" w:type="dxa"/>
          </w:tcPr>
          <w:p w14:paraId="647E8DED" w14:textId="547B8CA1" w:rsidR="007D7CD0" w:rsidRDefault="007D7CD0" w:rsidP="007D7CD0">
            <w:pPr>
              <w:pStyle w:val="NormalWeb"/>
              <w:rPr>
                <w:rFonts w:ascii="Verdana" w:hAnsi="Verdana"/>
                <w:color w:val="000000"/>
                <w:sz w:val="21"/>
                <w:szCs w:val="21"/>
              </w:rPr>
            </w:pPr>
            <w:r w:rsidRPr="00E717DF">
              <w:rPr>
                <w:rFonts w:ascii="Verdana" w:hAnsi="Verdana"/>
                <w:color w:val="000000"/>
                <w:sz w:val="21"/>
                <w:szCs w:val="21"/>
              </w:rPr>
              <w:t>Warley Medical centre</w:t>
            </w:r>
          </w:p>
        </w:tc>
      </w:tr>
    </w:tbl>
    <w:bookmarkEnd w:id="0"/>
    <w:p w14:paraId="3CBA9447" w14:textId="49691A6F" w:rsidR="007D7CD0" w:rsidRDefault="007D7CD0" w:rsidP="007D7CD0">
      <w:pPr>
        <w:pStyle w:val="NormalWeb"/>
        <w:rPr>
          <w:rFonts w:ascii="Verdana" w:hAnsi="Verdana"/>
          <w:color w:val="000000"/>
          <w:sz w:val="21"/>
          <w:szCs w:val="21"/>
        </w:rPr>
      </w:pPr>
      <w:r>
        <w:rPr>
          <w:rFonts w:ascii="Verdana" w:hAnsi="Verdana"/>
          <w:color w:val="000000"/>
          <w:sz w:val="21"/>
          <w:szCs w:val="21"/>
        </w:rPr>
        <w:t>We also offer additional nurse appointments at our Extended Hours Service. These appointments take place at Portway GP Surgery and must be booked via the receptionist at Warley Medical Centre.</w:t>
      </w:r>
    </w:p>
    <w:tbl>
      <w:tblPr>
        <w:tblStyle w:val="TableGrid"/>
        <w:tblW w:w="0" w:type="auto"/>
        <w:tblLook w:val="04A0" w:firstRow="1" w:lastRow="0" w:firstColumn="1" w:lastColumn="0" w:noHBand="0" w:noVBand="1"/>
      </w:tblPr>
      <w:tblGrid>
        <w:gridCol w:w="2263"/>
        <w:gridCol w:w="2552"/>
        <w:gridCol w:w="2976"/>
      </w:tblGrid>
      <w:tr w:rsidR="007D7CD0" w14:paraId="18D581ED" w14:textId="77777777" w:rsidTr="00021CF8">
        <w:tc>
          <w:tcPr>
            <w:tcW w:w="2263" w:type="dxa"/>
          </w:tcPr>
          <w:p w14:paraId="710F49CB" w14:textId="6434F7A4" w:rsidR="007D7CD0" w:rsidRDefault="007D7CD0" w:rsidP="00021CF8">
            <w:pPr>
              <w:pStyle w:val="NormalWeb"/>
              <w:rPr>
                <w:rFonts w:ascii="Verdana" w:hAnsi="Verdana"/>
                <w:color w:val="000000"/>
                <w:sz w:val="21"/>
                <w:szCs w:val="21"/>
              </w:rPr>
            </w:pPr>
            <w:r>
              <w:rPr>
                <w:rFonts w:ascii="Verdana" w:hAnsi="Verdana"/>
                <w:color w:val="000000"/>
                <w:sz w:val="21"/>
                <w:szCs w:val="21"/>
              </w:rPr>
              <w:t>Monday</w:t>
            </w:r>
            <w:r w:rsidR="00165B67">
              <w:rPr>
                <w:rFonts w:ascii="Verdana" w:hAnsi="Verdana"/>
                <w:color w:val="000000"/>
                <w:sz w:val="21"/>
                <w:szCs w:val="21"/>
              </w:rPr>
              <w:t>-Friday</w:t>
            </w:r>
          </w:p>
        </w:tc>
        <w:tc>
          <w:tcPr>
            <w:tcW w:w="2552" w:type="dxa"/>
          </w:tcPr>
          <w:p w14:paraId="728EDF1D" w14:textId="292874A6" w:rsidR="007D7CD0" w:rsidRDefault="007D7CD0" w:rsidP="00021CF8">
            <w:pPr>
              <w:pStyle w:val="NormalWeb"/>
              <w:rPr>
                <w:rFonts w:ascii="Verdana" w:hAnsi="Verdana"/>
                <w:color w:val="000000"/>
                <w:sz w:val="21"/>
                <w:szCs w:val="21"/>
              </w:rPr>
            </w:pPr>
            <w:r>
              <w:rPr>
                <w:rFonts w:ascii="Verdana" w:hAnsi="Verdana"/>
                <w:color w:val="000000"/>
                <w:sz w:val="21"/>
                <w:szCs w:val="21"/>
              </w:rPr>
              <w:t>6:30pm-8:00pm</w:t>
            </w:r>
          </w:p>
        </w:tc>
        <w:tc>
          <w:tcPr>
            <w:tcW w:w="2976" w:type="dxa"/>
          </w:tcPr>
          <w:p w14:paraId="4ECC90A2" w14:textId="43299749" w:rsidR="007D7CD0" w:rsidRDefault="007D7CD0" w:rsidP="00021CF8">
            <w:pPr>
              <w:pStyle w:val="NormalWeb"/>
              <w:rPr>
                <w:rFonts w:ascii="Verdana" w:hAnsi="Verdana"/>
                <w:color w:val="000000"/>
                <w:sz w:val="21"/>
                <w:szCs w:val="21"/>
              </w:rPr>
            </w:pPr>
            <w:r>
              <w:rPr>
                <w:rFonts w:ascii="Verdana" w:hAnsi="Verdana"/>
                <w:color w:val="000000"/>
                <w:sz w:val="21"/>
                <w:szCs w:val="21"/>
              </w:rPr>
              <w:t>Portway GP surgery</w:t>
            </w:r>
          </w:p>
        </w:tc>
      </w:tr>
      <w:tr w:rsidR="007D7CD0" w14:paraId="5AF7EFF2" w14:textId="77777777" w:rsidTr="00021CF8">
        <w:tc>
          <w:tcPr>
            <w:tcW w:w="2263" w:type="dxa"/>
          </w:tcPr>
          <w:p w14:paraId="11690652" w14:textId="487B6BE7" w:rsidR="007D7CD0" w:rsidRDefault="007D7CD0" w:rsidP="007D7CD0">
            <w:pPr>
              <w:pStyle w:val="NormalWeb"/>
              <w:rPr>
                <w:rFonts w:ascii="Verdana" w:hAnsi="Verdana"/>
                <w:color w:val="000000"/>
                <w:sz w:val="21"/>
                <w:szCs w:val="21"/>
              </w:rPr>
            </w:pPr>
            <w:r>
              <w:rPr>
                <w:rFonts w:ascii="Verdana" w:hAnsi="Verdana"/>
                <w:color w:val="000000"/>
                <w:sz w:val="21"/>
                <w:szCs w:val="21"/>
              </w:rPr>
              <w:t>Saturday</w:t>
            </w:r>
          </w:p>
        </w:tc>
        <w:tc>
          <w:tcPr>
            <w:tcW w:w="2552" w:type="dxa"/>
          </w:tcPr>
          <w:p w14:paraId="05244173" w14:textId="64432150" w:rsidR="007D7CD0" w:rsidRPr="00415E81" w:rsidRDefault="007D7CD0" w:rsidP="007D7CD0">
            <w:pPr>
              <w:pStyle w:val="NormalWeb"/>
              <w:rPr>
                <w:rFonts w:ascii="Verdana" w:hAnsi="Verdana"/>
                <w:color w:val="000000"/>
                <w:sz w:val="21"/>
                <w:szCs w:val="21"/>
              </w:rPr>
            </w:pPr>
            <w:r>
              <w:rPr>
                <w:rFonts w:ascii="Verdana" w:hAnsi="Verdana"/>
                <w:color w:val="000000"/>
                <w:sz w:val="21"/>
                <w:szCs w:val="21"/>
              </w:rPr>
              <w:t>9:00am-4:45pm</w:t>
            </w:r>
          </w:p>
        </w:tc>
        <w:tc>
          <w:tcPr>
            <w:tcW w:w="2976" w:type="dxa"/>
          </w:tcPr>
          <w:p w14:paraId="305228E7" w14:textId="7461C18C" w:rsidR="007D7CD0" w:rsidRPr="00E717DF" w:rsidRDefault="007D7CD0" w:rsidP="007D7CD0">
            <w:pPr>
              <w:pStyle w:val="NormalWeb"/>
              <w:rPr>
                <w:rFonts w:ascii="Verdana" w:hAnsi="Verdana"/>
                <w:color w:val="000000"/>
                <w:sz w:val="21"/>
                <w:szCs w:val="21"/>
              </w:rPr>
            </w:pPr>
            <w:r w:rsidRPr="00EC3891">
              <w:rPr>
                <w:rFonts w:ascii="Verdana" w:hAnsi="Verdana"/>
                <w:color w:val="000000"/>
                <w:sz w:val="21"/>
                <w:szCs w:val="21"/>
              </w:rPr>
              <w:t>Portway GP surgery</w:t>
            </w:r>
          </w:p>
        </w:tc>
      </w:tr>
    </w:tbl>
    <w:p w14:paraId="3A5B39E0" w14:textId="77777777" w:rsidR="00F34C3A" w:rsidRDefault="00F34C3A" w:rsidP="00DF4157">
      <w:pPr>
        <w:rPr>
          <w:sz w:val="24"/>
          <w:szCs w:val="24"/>
        </w:rPr>
      </w:pPr>
    </w:p>
    <w:p w14:paraId="6DFFC34F" w14:textId="6031ACD1" w:rsidR="00020F92" w:rsidRPr="003549A8" w:rsidRDefault="003549A8" w:rsidP="00DF4157">
      <w:pPr>
        <w:rPr>
          <w:b/>
          <w:bCs/>
          <w:i/>
          <w:iCs/>
          <w:u w:val="single"/>
        </w:rPr>
      </w:pPr>
      <w:r w:rsidRPr="003549A8">
        <w:rPr>
          <w:b/>
          <w:bCs/>
          <w:i/>
          <w:iCs/>
          <w:u w:val="single"/>
        </w:rPr>
        <w:t>How to book an</w:t>
      </w:r>
      <w:r w:rsidR="007D7CD0">
        <w:rPr>
          <w:b/>
          <w:bCs/>
          <w:i/>
          <w:iCs/>
          <w:u w:val="single"/>
        </w:rPr>
        <w:t xml:space="preserve"> </w:t>
      </w:r>
      <w:r w:rsidRPr="003549A8">
        <w:rPr>
          <w:b/>
          <w:bCs/>
          <w:i/>
          <w:iCs/>
          <w:u w:val="single"/>
        </w:rPr>
        <w:t>appointment:</w:t>
      </w:r>
    </w:p>
    <w:p w14:paraId="0DE96271" w14:textId="3A94430B" w:rsidR="003549A8" w:rsidRDefault="003549A8" w:rsidP="00DF4157">
      <w:pPr>
        <w:rPr>
          <w:sz w:val="24"/>
          <w:szCs w:val="24"/>
        </w:rPr>
      </w:pPr>
      <w:r>
        <w:rPr>
          <w:sz w:val="24"/>
          <w:szCs w:val="24"/>
        </w:rPr>
        <w:t>You can book an appointment –</w:t>
      </w:r>
    </w:p>
    <w:p w14:paraId="06AC271C" w14:textId="29F4DC0A" w:rsidR="003549A8" w:rsidRDefault="003549A8" w:rsidP="003549A8">
      <w:pPr>
        <w:pStyle w:val="ListParagraph"/>
        <w:numPr>
          <w:ilvl w:val="0"/>
          <w:numId w:val="1"/>
        </w:numPr>
        <w:rPr>
          <w:rFonts w:cstheme="minorHAnsi"/>
          <w:sz w:val="24"/>
          <w:szCs w:val="24"/>
        </w:rPr>
      </w:pPr>
      <w:r w:rsidRPr="00F34C3A">
        <w:rPr>
          <w:b/>
          <w:bCs/>
          <w:sz w:val="24"/>
          <w:szCs w:val="24"/>
        </w:rPr>
        <w:t xml:space="preserve">Online </w:t>
      </w:r>
      <w:r>
        <w:rPr>
          <w:rFonts w:cstheme="minorHAnsi"/>
          <w:sz w:val="24"/>
          <w:szCs w:val="24"/>
        </w:rPr>
        <w:t xml:space="preserve">Via the surgery’s </w:t>
      </w:r>
      <w:proofErr w:type="spellStart"/>
      <w:r>
        <w:rPr>
          <w:rFonts w:cstheme="minorHAnsi"/>
          <w:sz w:val="24"/>
          <w:szCs w:val="24"/>
        </w:rPr>
        <w:t>SystmOne</w:t>
      </w:r>
      <w:proofErr w:type="spellEnd"/>
      <w:r>
        <w:rPr>
          <w:rFonts w:cstheme="minorHAnsi"/>
          <w:sz w:val="24"/>
          <w:szCs w:val="24"/>
        </w:rPr>
        <w:t xml:space="preserve"> online (you need to sign up for this service using the online consent form) Online appointments </w:t>
      </w:r>
      <w:r w:rsidR="006D0D5A">
        <w:rPr>
          <w:rFonts w:cstheme="minorHAnsi"/>
          <w:sz w:val="24"/>
          <w:szCs w:val="24"/>
        </w:rPr>
        <w:t xml:space="preserve">for the next day </w:t>
      </w:r>
      <w:r>
        <w:rPr>
          <w:rFonts w:cstheme="minorHAnsi"/>
          <w:sz w:val="24"/>
          <w:szCs w:val="24"/>
        </w:rPr>
        <w:t>are released at 9pm (night before) and 7am (morning of)</w:t>
      </w:r>
      <w:r w:rsidR="006D0D5A">
        <w:rPr>
          <w:rFonts w:cstheme="minorHAnsi"/>
          <w:sz w:val="24"/>
          <w:szCs w:val="24"/>
        </w:rPr>
        <w:t>. Pre-Booked appointments are available 2 weeks in advance.</w:t>
      </w:r>
    </w:p>
    <w:p w14:paraId="148C7588" w14:textId="77777777" w:rsidR="003549A8" w:rsidRDefault="003549A8" w:rsidP="003549A8">
      <w:pPr>
        <w:pStyle w:val="ListParagraph"/>
        <w:numPr>
          <w:ilvl w:val="0"/>
          <w:numId w:val="4"/>
        </w:numPr>
        <w:rPr>
          <w:sz w:val="24"/>
          <w:szCs w:val="24"/>
        </w:rPr>
      </w:pPr>
      <w:r w:rsidRPr="00F34C3A">
        <w:rPr>
          <w:b/>
          <w:bCs/>
          <w:sz w:val="24"/>
          <w:szCs w:val="24"/>
        </w:rPr>
        <w:t>By telephone</w:t>
      </w:r>
      <w:r>
        <w:rPr>
          <w:sz w:val="24"/>
          <w:szCs w:val="24"/>
        </w:rPr>
        <w:t xml:space="preserve">, the lines are open 8am-6.30pm Monday to Friday.  8am-9am is our busiest time, if you wish to book a non-urgent appointment you may want to try after 9am. (you can pre-book up to 2 weeks in advance) </w:t>
      </w:r>
    </w:p>
    <w:p w14:paraId="55899F55" w14:textId="09354F51" w:rsidR="003549A8" w:rsidRPr="003549A8" w:rsidRDefault="003549A8" w:rsidP="003549A8">
      <w:pPr>
        <w:pStyle w:val="ListParagraph"/>
        <w:numPr>
          <w:ilvl w:val="0"/>
          <w:numId w:val="4"/>
        </w:numPr>
        <w:rPr>
          <w:sz w:val="24"/>
          <w:szCs w:val="24"/>
        </w:rPr>
      </w:pPr>
      <w:r w:rsidRPr="00F34C3A">
        <w:rPr>
          <w:b/>
          <w:bCs/>
          <w:sz w:val="24"/>
          <w:szCs w:val="24"/>
        </w:rPr>
        <w:t>In person</w:t>
      </w:r>
      <w:r>
        <w:rPr>
          <w:sz w:val="24"/>
          <w:szCs w:val="24"/>
        </w:rPr>
        <w:t xml:space="preserve">, the reception opens at 8am Monday to Friday. </w:t>
      </w:r>
    </w:p>
    <w:p w14:paraId="7EB2A94D" w14:textId="77777777" w:rsidR="00F34C3A" w:rsidRDefault="00F34C3A" w:rsidP="009A5D7A">
      <w:pPr>
        <w:jc w:val="center"/>
        <w:rPr>
          <w:b/>
          <w:bCs/>
          <w:sz w:val="24"/>
          <w:szCs w:val="24"/>
          <w:u w:val="single"/>
        </w:rPr>
      </w:pPr>
    </w:p>
    <w:p w14:paraId="54873BF2" w14:textId="631383C3" w:rsidR="00F34C3A" w:rsidRDefault="00F34C3A" w:rsidP="00F34C3A">
      <w:pPr>
        <w:spacing w:after="0"/>
        <w:jc w:val="center"/>
        <w:rPr>
          <w:b/>
          <w:bCs/>
          <w:sz w:val="24"/>
          <w:szCs w:val="24"/>
          <w:u w:val="single"/>
        </w:rPr>
      </w:pPr>
      <w:r>
        <w:rPr>
          <w:b/>
          <w:bCs/>
          <w:sz w:val="24"/>
          <w:szCs w:val="24"/>
          <w:u w:val="single"/>
        </w:rPr>
        <w:t xml:space="preserve">You will be asked by staff to give a brief reason for the appointment. </w:t>
      </w:r>
    </w:p>
    <w:p w14:paraId="0ED32B1E" w14:textId="77777777" w:rsidR="00F34C3A" w:rsidRDefault="00F34C3A" w:rsidP="00F34C3A">
      <w:pPr>
        <w:spacing w:after="0"/>
        <w:jc w:val="center"/>
        <w:rPr>
          <w:b/>
          <w:bCs/>
          <w:sz w:val="24"/>
          <w:szCs w:val="24"/>
          <w:u w:val="single"/>
        </w:rPr>
      </w:pPr>
      <w:r>
        <w:rPr>
          <w:b/>
          <w:bCs/>
          <w:sz w:val="24"/>
          <w:szCs w:val="24"/>
          <w:u w:val="single"/>
        </w:rPr>
        <w:t xml:space="preserve">This is then added to your appointment slot so that the clinician can triage their clinic appropriately. </w:t>
      </w:r>
    </w:p>
    <w:p w14:paraId="324EB4DE" w14:textId="2715EA88" w:rsidR="006A554C" w:rsidRDefault="00F34C3A" w:rsidP="009A5D7A">
      <w:pPr>
        <w:jc w:val="center"/>
        <w:rPr>
          <w:b/>
          <w:bCs/>
          <w:sz w:val="24"/>
          <w:szCs w:val="24"/>
          <w:u w:val="single"/>
        </w:rPr>
      </w:pPr>
      <w:r>
        <w:rPr>
          <w:b/>
          <w:bCs/>
          <w:sz w:val="24"/>
          <w:szCs w:val="24"/>
          <w:u w:val="single"/>
        </w:rPr>
        <w:t xml:space="preserve">It is also to ensure you are booked with the correct clinician for your needs. </w:t>
      </w:r>
      <w:proofErr w:type="spellStart"/>
      <w:r>
        <w:rPr>
          <w:b/>
          <w:bCs/>
          <w:sz w:val="24"/>
          <w:szCs w:val="24"/>
          <w:u w:val="single"/>
        </w:rPr>
        <w:t>i.e</w:t>
      </w:r>
      <w:proofErr w:type="spellEnd"/>
      <w:r>
        <w:rPr>
          <w:b/>
          <w:bCs/>
          <w:sz w:val="24"/>
          <w:szCs w:val="24"/>
          <w:u w:val="single"/>
        </w:rPr>
        <w:t xml:space="preserve"> advice on travel injections, this would be the nurse not a doctor.</w:t>
      </w:r>
    </w:p>
    <w:p w14:paraId="52EB8D34" w14:textId="3AF3DA89" w:rsidR="00BC2D5B" w:rsidRPr="00BC2D5B" w:rsidRDefault="00BC2D5B" w:rsidP="00BC2D5B">
      <w:pPr>
        <w:pStyle w:val="NormalWeb"/>
        <w:spacing w:before="150" w:beforeAutospacing="0" w:after="150" w:afterAutospacing="0"/>
        <w:rPr>
          <w:rFonts w:asciiTheme="minorHAnsi" w:hAnsiTheme="minorHAnsi" w:cstheme="minorHAnsi"/>
          <w:color w:val="000000"/>
        </w:rPr>
      </w:pPr>
      <w:r w:rsidRPr="00BC2D5B">
        <w:rPr>
          <w:rFonts w:asciiTheme="minorHAnsi" w:hAnsiTheme="minorHAnsi" w:cstheme="minorHAnsi"/>
          <w:color w:val="000000"/>
        </w:rPr>
        <w:t>All patients are expected to arrive in good time for their appointments.</w:t>
      </w:r>
      <w:r>
        <w:rPr>
          <w:rFonts w:asciiTheme="minorHAnsi" w:hAnsiTheme="minorHAnsi" w:cstheme="minorHAnsi"/>
          <w:color w:val="000000"/>
        </w:rPr>
        <w:t xml:space="preserve"> </w:t>
      </w:r>
      <w:r w:rsidRPr="00BC2D5B">
        <w:rPr>
          <w:rFonts w:asciiTheme="minorHAnsi" w:hAnsiTheme="minorHAnsi" w:cstheme="minorHAnsi"/>
          <w:color w:val="000000"/>
        </w:rPr>
        <w:t>If patients arrive more than 10 minutes late, they have missed their appointment and will need to rebook.</w:t>
      </w:r>
      <w:r>
        <w:rPr>
          <w:rFonts w:asciiTheme="minorHAnsi" w:hAnsiTheme="minorHAnsi" w:cstheme="minorHAnsi"/>
          <w:color w:val="000000"/>
        </w:rPr>
        <w:t xml:space="preserve"> </w:t>
      </w:r>
    </w:p>
    <w:p w14:paraId="26113F91" w14:textId="77777777" w:rsidR="005E05FE" w:rsidRPr="005E05FE" w:rsidRDefault="005E05FE" w:rsidP="005E05FE">
      <w:pPr>
        <w:spacing w:before="150" w:after="150" w:line="240" w:lineRule="auto"/>
        <w:rPr>
          <w:rFonts w:eastAsia="Times New Roman" w:cstheme="minorHAnsi"/>
          <w:color w:val="000000"/>
          <w:sz w:val="24"/>
          <w:szCs w:val="24"/>
          <w:lang w:eastAsia="en-GB"/>
        </w:rPr>
      </w:pPr>
      <w:r w:rsidRPr="005E05FE">
        <w:rPr>
          <w:rFonts w:eastAsia="Times New Roman" w:cstheme="minorHAnsi"/>
          <w:color w:val="000000"/>
          <w:sz w:val="24"/>
          <w:szCs w:val="24"/>
          <w:lang w:eastAsia="en-GB"/>
        </w:rPr>
        <w:t>Doctor’s clinics may run over, and this could mean you are kept waiting for your own appointment. We apologise for this, but we cannot know in advance if a patient may need a little more time than usual.</w:t>
      </w:r>
    </w:p>
    <w:p w14:paraId="3FAA7A90" w14:textId="77777777" w:rsidR="00BC2D5B" w:rsidRDefault="00BC2D5B" w:rsidP="009A5D7A">
      <w:pPr>
        <w:jc w:val="center"/>
        <w:rPr>
          <w:b/>
          <w:bCs/>
          <w:sz w:val="24"/>
          <w:szCs w:val="24"/>
          <w:u w:val="single"/>
        </w:rPr>
      </w:pPr>
    </w:p>
    <w:p w14:paraId="40022F1E" w14:textId="136701FA" w:rsidR="00240862" w:rsidRPr="00F34C3A" w:rsidRDefault="00240862" w:rsidP="00E901B9">
      <w:pPr>
        <w:rPr>
          <w:b/>
          <w:bCs/>
          <w:sz w:val="28"/>
          <w:szCs w:val="28"/>
          <w:u w:val="single"/>
        </w:rPr>
      </w:pPr>
      <w:r w:rsidRPr="00F34C3A">
        <w:rPr>
          <w:b/>
          <w:bCs/>
          <w:sz w:val="28"/>
          <w:szCs w:val="28"/>
          <w:u w:val="single"/>
        </w:rPr>
        <w:lastRenderedPageBreak/>
        <w:t>Repeat prescription</w:t>
      </w:r>
      <w:r w:rsidR="006A554C" w:rsidRPr="00F34C3A">
        <w:rPr>
          <w:b/>
          <w:bCs/>
          <w:sz w:val="28"/>
          <w:szCs w:val="28"/>
          <w:u w:val="single"/>
        </w:rPr>
        <w:t xml:space="preserve"> </w:t>
      </w:r>
      <w:proofErr w:type="gramStart"/>
      <w:r w:rsidR="006A554C" w:rsidRPr="00F34C3A">
        <w:rPr>
          <w:b/>
          <w:bCs/>
          <w:sz w:val="28"/>
          <w:szCs w:val="28"/>
          <w:u w:val="single"/>
        </w:rPr>
        <w:t>information</w:t>
      </w:r>
      <w:proofErr w:type="gramEnd"/>
    </w:p>
    <w:p w14:paraId="1E39400B" w14:textId="61F1FA08" w:rsidR="006A554C" w:rsidRDefault="006A554C" w:rsidP="006A554C">
      <w:pPr>
        <w:rPr>
          <w:sz w:val="24"/>
          <w:szCs w:val="24"/>
        </w:rPr>
      </w:pPr>
      <w:r>
        <w:rPr>
          <w:sz w:val="24"/>
          <w:szCs w:val="24"/>
        </w:rPr>
        <w:t>You can order your repeat medication up to 7 days before it is next due.</w:t>
      </w:r>
    </w:p>
    <w:p w14:paraId="7B944373" w14:textId="4035F0A1" w:rsidR="00240862" w:rsidRDefault="006A554C" w:rsidP="006A554C">
      <w:pPr>
        <w:rPr>
          <w:rFonts w:cstheme="minorHAnsi"/>
          <w:sz w:val="24"/>
          <w:szCs w:val="24"/>
        </w:rPr>
      </w:pPr>
      <w:r>
        <w:rPr>
          <w:sz w:val="24"/>
          <w:szCs w:val="24"/>
        </w:rPr>
        <w:t>Please a</w:t>
      </w:r>
      <w:r w:rsidR="00240862" w:rsidRPr="006A554C">
        <w:rPr>
          <w:rFonts w:cstheme="minorHAnsi"/>
          <w:sz w:val="24"/>
          <w:szCs w:val="24"/>
        </w:rPr>
        <w:t xml:space="preserve">llow 72 hours for your repeat prescription </w:t>
      </w:r>
      <w:r>
        <w:rPr>
          <w:rFonts w:cstheme="minorHAnsi"/>
          <w:sz w:val="24"/>
          <w:szCs w:val="24"/>
        </w:rPr>
        <w:t xml:space="preserve">request to be processed. Your </w:t>
      </w:r>
      <w:r w:rsidR="00240862" w:rsidRPr="006A554C">
        <w:rPr>
          <w:rFonts w:cstheme="minorHAnsi"/>
          <w:sz w:val="24"/>
          <w:szCs w:val="24"/>
        </w:rPr>
        <w:t xml:space="preserve">prescription will be sent </w:t>
      </w:r>
      <w:r>
        <w:rPr>
          <w:rFonts w:cstheme="minorHAnsi"/>
          <w:sz w:val="24"/>
          <w:szCs w:val="24"/>
        </w:rPr>
        <w:t xml:space="preserve">electronically </w:t>
      </w:r>
      <w:r w:rsidR="00240862" w:rsidRPr="006A554C">
        <w:rPr>
          <w:rFonts w:cstheme="minorHAnsi"/>
          <w:sz w:val="24"/>
          <w:szCs w:val="24"/>
        </w:rPr>
        <w:t>to your nominated Pharmacy.</w:t>
      </w:r>
    </w:p>
    <w:p w14:paraId="42167FB6" w14:textId="3C8CC53E" w:rsidR="006A554C" w:rsidRDefault="006A554C" w:rsidP="006A554C">
      <w:pPr>
        <w:rPr>
          <w:rFonts w:cstheme="minorHAnsi"/>
          <w:sz w:val="24"/>
          <w:szCs w:val="24"/>
        </w:rPr>
      </w:pPr>
      <w:r>
        <w:rPr>
          <w:rFonts w:cstheme="minorHAnsi"/>
          <w:sz w:val="24"/>
          <w:szCs w:val="24"/>
        </w:rPr>
        <w:t xml:space="preserve">How to order repeat </w:t>
      </w:r>
      <w:proofErr w:type="gramStart"/>
      <w:r>
        <w:rPr>
          <w:rFonts w:cstheme="minorHAnsi"/>
          <w:sz w:val="24"/>
          <w:szCs w:val="24"/>
        </w:rPr>
        <w:t>medication;</w:t>
      </w:r>
      <w:proofErr w:type="gramEnd"/>
    </w:p>
    <w:p w14:paraId="2BFFFEC8" w14:textId="766F952C" w:rsidR="006A554C" w:rsidRDefault="00F34C3A" w:rsidP="006A554C">
      <w:pPr>
        <w:pStyle w:val="ListParagraph"/>
        <w:numPr>
          <w:ilvl w:val="0"/>
          <w:numId w:val="1"/>
        </w:numPr>
        <w:rPr>
          <w:rFonts w:cstheme="minorHAnsi"/>
          <w:sz w:val="24"/>
          <w:szCs w:val="24"/>
        </w:rPr>
      </w:pPr>
      <w:r w:rsidRPr="00F34C3A">
        <w:rPr>
          <w:rFonts w:cstheme="minorHAnsi"/>
          <w:b/>
          <w:bCs/>
          <w:sz w:val="24"/>
          <w:szCs w:val="24"/>
        </w:rPr>
        <w:t>Online</w:t>
      </w:r>
      <w:r>
        <w:rPr>
          <w:rFonts w:cstheme="minorHAnsi"/>
          <w:sz w:val="24"/>
          <w:szCs w:val="24"/>
        </w:rPr>
        <w:t xml:space="preserve"> </w:t>
      </w:r>
      <w:r w:rsidR="006A554C">
        <w:rPr>
          <w:rFonts w:cstheme="minorHAnsi"/>
          <w:sz w:val="24"/>
          <w:szCs w:val="24"/>
        </w:rPr>
        <w:t xml:space="preserve">Via the surgery’s </w:t>
      </w:r>
      <w:proofErr w:type="spellStart"/>
      <w:r w:rsidR="006A554C">
        <w:rPr>
          <w:rFonts w:cstheme="minorHAnsi"/>
          <w:sz w:val="24"/>
          <w:szCs w:val="24"/>
        </w:rPr>
        <w:t>SystmOne</w:t>
      </w:r>
      <w:proofErr w:type="spellEnd"/>
      <w:r w:rsidR="006A554C">
        <w:rPr>
          <w:rFonts w:cstheme="minorHAnsi"/>
          <w:sz w:val="24"/>
          <w:szCs w:val="24"/>
        </w:rPr>
        <w:t xml:space="preserve"> online (you need to sign up for this service)</w:t>
      </w:r>
    </w:p>
    <w:p w14:paraId="6395A6CC" w14:textId="38DB1684" w:rsidR="006A554C" w:rsidRDefault="006A554C" w:rsidP="006A554C">
      <w:pPr>
        <w:pStyle w:val="ListParagraph"/>
        <w:numPr>
          <w:ilvl w:val="0"/>
          <w:numId w:val="1"/>
        </w:numPr>
        <w:rPr>
          <w:rFonts w:cstheme="minorHAnsi"/>
          <w:sz w:val="24"/>
          <w:szCs w:val="24"/>
        </w:rPr>
      </w:pPr>
      <w:r>
        <w:rPr>
          <w:rFonts w:cstheme="minorHAnsi"/>
          <w:sz w:val="24"/>
          <w:szCs w:val="24"/>
        </w:rPr>
        <w:t xml:space="preserve">By putting your </w:t>
      </w:r>
      <w:r w:rsidRPr="00F34C3A">
        <w:rPr>
          <w:rFonts w:cstheme="minorHAnsi"/>
          <w:b/>
          <w:bCs/>
          <w:sz w:val="24"/>
          <w:szCs w:val="24"/>
        </w:rPr>
        <w:t>paper request</w:t>
      </w:r>
      <w:r>
        <w:rPr>
          <w:rFonts w:cstheme="minorHAnsi"/>
          <w:sz w:val="24"/>
          <w:szCs w:val="24"/>
        </w:rPr>
        <w:t xml:space="preserve"> into the BLACK box on the wall outside the surgery or into the WHITE box in the surgery foyer</w:t>
      </w:r>
    </w:p>
    <w:p w14:paraId="198DE80B" w14:textId="3B5A36E1" w:rsidR="006A554C" w:rsidRDefault="006A554C" w:rsidP="006A554C">
      <w:pPr>
        <w:pStyle w:val="ListParagraph"/>
        <w:numPr>
          <w:ilvl w:val="0"/>
          <w:numId w:val="1"/>
        </w:numPr>
        <w:rPr>
          <w:rFonts w:cstheme="minorHAnsi"/>
          <w:sz w:val="24"/>
          <w:szCs w:val="24"/>
        </w:rPr>
      </w:pPr>
      <w:r w:rsidRPr="00F34C3A">
        <w:rPr>
          <w:rFonts w:cstheme="minorHAnsi"/>
          <w:b/>
          <w:bCs/>
          <w:sz w:val="24"/>
          <w:szCs w:val="24"/>
        </w:rPr>
        <w:t>Via email</w:t>
      </w:r>
      <w:r>
        <w:rPr>
          <w:rFonts w:cstheme="minorHAnsi"/>
          <w:sz w:val="24"/>
          <w:szCs w:val="24"/>
        </w:rPr>
        <w:t xml:space="preserve"> to </w:t>
      </w:r>
      <w:hyperlink r:id="rId5" w:history="1">
        <w:r w:rsidRPr="002415AA">
          <w:rPr>
            <w:rStyle w:val="Hyperlink"/>
            <w:rFonts w:cstheme="minorHAnsi"/>
            <w:sz w:val="24"/>
            <w:szCs w:val="24"/>
          </w:rPr>
          <w:t>warley.prescriptions@nhs.net</w:t>
        </w:r>
      </w:hyperlink>
      <w:r>
        <w:rPr>
          <w:rFonts w:cstheme="minorHAnsi"/>
          <w:sz w:val="24"/>
          <w:szCs w:val="24"/>
        </w:rPr>
        <w:t xml:space="preserve"> please make sure you include your name and date of birth, along with what you want to order.</w:t>
      </w:r>
    </w:p>
    <w:p w14:paraId="626B70C1" w14:textId="26FEE02C" w:rsidR="006A554C" w:rsidRDefault="006A554C" w:rsidP="00F34C3A">
      <w:pPr>
        <w:pStyle w:val="ListParagraph"/>
        <w:numPr>
          <w:ilvl w:val="0"/>
          <w:numId w:val="1"/>
        </w:numPr>
        <w:spacing w:after="0"/>
        <w:rPr>
          <w:rFonts w:cstheme="minorHAnsi"/>
          <w:sz w:val="24"/>
          <w:szCs w:val="24"/>
        </w:rPr>
      </w:pPr>
      <w:r w:rsidRPr="00F34C3A">
        <w:rPr>
          <w:rFonts w:cstheme="minorHAnsi"/>
          <w:b/>
          <w:bCs/>
          <w:sz w:val="24"/>
          <w:szCs w:val="24"/>
        </w:rPr>
        <w:t>The chemist</w:t>
      </w:r>
      <w:r>
        <w:rPr>
          <w:rFonts w:cstheme="minorHAnsi"/>
          <w:sz w:val="24"/>
          <w:szCs w:val="24"/>
        </w:rPr>
        <w:t xml:space="preserve"> can put in your request for you if you let them know what you need.</w:t>
      </w:r>
    </w:p>
    <w:p w14:paraId="13ECE4F3" w14:textId="77777777" w:rsidR="00F34C3A" w:rsidRDefault="00F34C3A" w:rsidP="00F34C3A">
      <w:pPr>
        <w:spacing w:after="0"/>
        <w:rPr>
          <w:rFonts w:cstheme="minorHAnsi"/>
          <w:b/>
          <w:bCs/>
          <w:sz w:val="24"/>
          <w:szCs w:val="24"/>
        </w:rPr>
      </w:pPr>
    </w:p>
    <w:p w14:paraId="5939B616" w14:textId="77777777" w:rsidR="00F34C3A" w:rsidRDefault="00F34C3A" w:rsidP="00F34C3A">
      <w:pPr>
        <w:spacing w:after="0"/>
        <w:jc w:val="center"/>
        <w:rPr>
          <w:rFonts w:cstheme="minorHAnsi"/>
          <w:b/>
          <w:bCs/>
          <w:sz w:val="24"/>
          <w:szCs w:val="24"/>
        </w:rPr>
      </w:pPr>
      <w:r w:rsidRPr="006A554C">
        <w:rPr>
          <w:rFonts w:cstheme="minorHAnsi"/>
          <w:b/>
          <w:bCs/>
          <w:sz w:val="24"/>
          <w:szCs w:val="24"/>
        </w:rPr>
        <w:t xml:space="preserve">PLEASE NOTE </w:t>
      </w:r>
      <w:r>
        <w:rPr>
          <w:rFonts w:cstheme="minorHAnsi"/>
          <w:b/>
          <w:bCs/>
          <w:sz w:val="24"/>
          <w:szCs w:val="24"/>
        </w:rPr>
        <w:t>WE DO NOT TAKE P</w:t>
      </w:r>
      <w:r w:rsidRPr="006A554C">
        <w:rPr>
          <w:rFonts w:cstheme="minorHAnsi"/>
          <w:b/>
          <w:bCs/>
          <w:sz w:val="24"/>
          <w:szCs w:val="24"/>
        </w:rPr>
        <w:t>RESCRIPTION ORDER</w:t>
      </w:r>
      <w:r>
        <w:rPr>
          <w:rFonts w:cstheme="minorHAnsi"/>
          <w:b/>
          <w:bCs/>
          <w:sz w:val="24"/>
          <w:szCs w:val="24"/>
        </w:rPr>
        <w:t>S OVER THE TELEPHONE</w:t>
      </w:r>
      <w:r w:rsidRPr="006A554C">
        <w:rPr>
          <w:rFonts w:cstheme="minorHAnsi"/>
          <w:b/>
          <w:bCs/>
          <w:sz w:val="24"/>
          <w:szCs w:val="24"/>
        </w:rPr>
        <w:t xml:space="preserve">, </w:t>
      </w:r>
    </w:p>
    <w:p w14:paraId="7B830989" w14:textId="47BA82D3" w:rsidR="00F34C3A" w:rsidRDefault="00F34C3A" w:rsidP="00F34C3A">
      <w:pPr>
        <w:jc w:val="center"/>
        <w:rPr>
          <w:rFonts w:cstheme="minorHAnsi"/>
          <w:b/>
          <w:bCs/>
          <w:sz w:val="24"/>
          <w:szCs w:val="24"/>
        </w:rPr>
      </w:pPr>
      <w:r w:rsidRPr="006A554C">
        <w:rPr>
          <w:rFonts w:cstheme="minorHAnsi"/>
          <w:b/>
          <w:bCs/>
          <w:sz w:val="24"/>
          <w:szCs w:val="24"/>
        </w:rPr>
        <w:t xml:space="preserve">UNLESS YOU </w:t>
      </w:r>
      <w:r>
        <w:rPr>
          <w:rFonts w:cstheme="minorHAnsi"/>
          <w:b/>
          <w:bCs/>
          <w:sz w:val="24"/>
          <w:szCs w:val="24"/>
        </w:rPr>
        <w:t>ARE A M</w:t>
      </w:r>
      <w:r w:rsidRPr="006A554C">
        <w:rPr>
          <w:rFonts w:cstheme="minorHAnsi"/>
          <w:b/>
          <w:bCs/>
          <w:sz w:val="24"/>
          <w:szCs w:val="24"/>
        </w:rPr>
        <w:t>EDIPAK</w:t>
      </w:r>
      <w:r>
        <w:rPr>
          <w:rFonts w:cstheme="minorHAnsi"/>
          <w:b/>
          <w:bCs/>
          <w:sz w:val="24"/>
          <w:szCs w:val="24"/>
        </w:rPr>
        <w:t xml:space="preserve"> PATIENT.</w:t>
      </w:r>
    </w:p>
    <w:p w14:paraId="325FC67F" w14:textId="77777777" w:rsidR="00BC2D5B" w:rsidRDefault="00BC2D5B" w:rsidP="00BC2D5B">
      <w:pPr>
        <w:jc w:val="center"/>
        <w:rPr>
          <w:b/>
          <w:bCs/>
          <w:sz w:val="24"/>
          <w:szCs w:val="24"/>
        </w:rPr>
      </w:pPr>
      <w:r w:rsidRPr="00240862">
        <w:rPr>
          <w:b/>
          <w:bCs/>
          <w:sz w:val="24"/>
          <w:szCs w:val="24"/>
        </w:rPr>
        <w:t>RECEPTION STAFF DO NOT DEAL WITH REPEAT PRESCRIPTION ORDERS OR QUERIES.</w:t>
      </w:r>
    </w:p>
    <w:p w14:paraId="46FC94A0" w14:textId="6EF71DAC" w:rsidR="00240862" w:rsidRPr="00E901B9" w:rsidRDefault="00240862" w:rsidP="00240862">
      <w:pPr>
        <w:rPr>
          <w:b/>
          <w:bCs/>
          <w:i/>
          <w:iCs/>
          <w:u w:val="single"/>
        </w:rPr>
      </w:pPr>
      <w:r w:rsidRPr="00E901B9">
        <w:rPr>
          <w:b/>
          <w:bCs/>
          <w:i/>
          <w:iCs/>
          <w:u w:val="single"/>
        </w:rPr>
        <w:t>Prescription Queries:</w:t>
      </w:r>
    </w:p>
    <w:p w14:paraId="0232736C" w14:textId="25A11199" w:rsidR="00240862" w:rsidRPr="006A554C" w:rsidRDefault="00240862" w:rsidP="006A554C">
      <w:pPr>
        <w:pStyle w:val="ListParagraph"/>
        <w:numPr>
          <w:ilvl w:val="0"/>
          <w:numId w:val="1"/>
        </w:numPr>
        <w:rPr>
          <w:b/>
          <w:bCs/>
          <w:sz w:val="24"/>
          <w:szCs w:val="24"/>
          <w:u w:val="single"/>
        </w:rPr>
      </w:pPr>
      <w:r w:rsidRPr="00240862">
        <w:rPr>
          <w:sz w:val="24"/>
          <w:szCs w:val="24"/>
        </w:rPr>
        <w:t>Please write your query down and put it in the WHITE box in the foyer.</w:t>
      </w:r>
    </w:p>
    <w:p w14:paraId="562812EE" w14:textId="08BD215B" w:rsidR="006A554C" w:rsidRPr="006A554C" w:rsidRDefault="006A554C" w:rsidP="006A554C">
      <w:pPr>
        <w:pStyle w:val="ListParagraph"/>
        <w:numPr>
          <w:ilvl w:val="0"/>
          <w:numId w:val="1"/>
        </w:numPr>
        <w:rPr>
          <w:b/>
          <w:bCs/>
          <w:sz w:val="24"/>
          <w:szCs w:val="24"/>
          <w:u w:val="single"/>
        </w:rPr>
      </w:pPr>
      <w:r>
        <w:rPr>
          <w:sz w:val="24"/>
          <w:szCs w:val="24"/>
        </w:rPr>
        <w:t>Email your query to us on warley.prescriptions@nhs.net</w:t>
      </w:r>
    </w:p>
    <w:p w14:paraId="12F254BC" w14:textId="21A74041" w:rsidR="006A554C" w:rsidRPr="00774E40" w:rsidRDefault="00240862" w:rsidP="007F230A">
      <w:pPr>
        <w:pStyle w:val="ListParagraph"/>
        <w:numPr>
          <w:ilvl w:val="0"/>
          <w:numId w:val="1"/>
        </w:numPr>
        <w:rPr>
          <w:sz w:val="24"/>
          <w:szCs w:val="24"/>
        </w:rPr>
      </w:pPr>
      <w:r w:rsidRPr="00774E40">
        <w:rPr>
          <w:sz w:val="24"/>
          <w:szCs w:val="24"/>
        </w:rPr>
        <w:t xml:space="preserve">Alternatively, you can contact the prescription query line </w:t>
      </w:r>
      <w:r w:rsidR="00774E40" w:rsidRPr="00774E40">
        <w:rPr>
          <w:sz w:val="24"/>
          <w:szCs w:val="24"/>
        </w:rPr>
        <w:t xml:space="preserve">on 0121 421 8400 option 3, </w:t>
      </w:r>
      <w:r w:rsidRPr="00774E40">
        <w:rPr>
          <w:sz w:val="24"/>
          <w:szCs w:val="24"/>
        </w:rPr>
        <w:t>to discuss this between the hours of 11am -1pm.</w:t>
      </w:r>
      <w:r w:rsidR="006A554C" w:rsidRPr="00774E40">
        <w:rPr>
          <w:sz w:val="24"/>
          <w:szCs w:val="24"/>
        </w:rPr>
        <w:t xml:space="preserve"> </w:t>
      </w:r>
    </w:p>
    <w:p w14:paraId="3D2AF730" w14:textId="50777583" w:rsidR="006A554C" w:rsidRPr="006A554C" w:rsidRDefault="006A554C" w:rsidP="00774E40">
      <w:pPr>
        <w:jc w:val="center"/>
        <w:rPr>
          <w:rFonts w:cstheme="minorHAnsi"/>
          <w:b/>
          <w:bCs/>
          <w:sz w:val="24"/>
          <w:szCs w:val="24"/>
        </w:rPr>
      </w:pPr>
      <w:r w:rsidRPr="006A554C">
        <w:rPr>
          <w:rFonts w:cstheme="minorHAnsi"/>
          <w:b/>
          <w:bCs/>
          <w:sz w:val="24"/>
          <w:szCs w:val="24"/>
        </w:rPr>
        <w:t xml:space="preserve">PLEASE NOTE THE PRESCRIPTION LINE IS FOR QUERIES </w:t>
      </w:r>
      <w:r w:rsidR="00E901B9">
        <w:rPr>
          <w:rFonts w:cstheme="minorHAnsi"/>
          <w:b/>
          <w:bCs/>
          <w:sz w:val="24"/>
          <w:szCs w:val="24"/>
        </w:rPr>
        <w:t xml:space="preserve">ONLY, </w:t>
      </w:r>
      <w:r w:rsidRPr="006A554C">
        <w:rPr>
          <w:rFonts w:cstheme="minorHAnsi"/>
          <w:b/>
          <w:bCs/>
          <w:sz w:val="24"/>
          <w:szCs w:val="24"/>
        </w:rPr>
        <w:t xml:space="preserve">NOT TO ORDER REPEAT PRESCRIPTONS, UNLESS YOU </w:t>
      </w:r>
      <w:r w:rsidR="00F34C3A">
        <w:rPr>
          <w:rFonts w:cstheme="minorHAnsi"/>
          <w:b/>
          <w:bCs/>
          <w:sz w:val="24"/>
          <w:szCs w:val="24"/>
        </w:rPr>
        <w:t>ARE</w:t>
      </w:r>
      <w:r w:rsidRPr="006A554C">
        <w:rPr>
          <w:rFonts w:cstheme="minorHAnsi"/>
          <w:b/>
          <w:bCs/>
          <w:sz w:val="24"/>
          <w:szCs w:val="24"/>
        </w:rPr>
        <w:t xml:space="preserve"> A MEDIPAK</w:t>
      </w:r>
      <w:r w:rsidR="00F34C3A">
        <w:rPr>
          <w:rFonts w:cstheme="minorHAnsi"/>
          <w:b/>
          <w:bCs/>
          <w:sz w:val="24"/>
          <w:szCs w:val="24"/>
        </w:rPr>
        <w:t xml:space="preserve"> PATIENT</w:t>
      </w:r>
      <w:r w:rsidRPr="006A554C">
        <w:rPr>
          <w:rFonts w:cstheme="minorHAnsi"/>
          <w:b/>
          <w:bCs/>
          <w:sz w:val="24"/>
          <w:szCs w:val="24"/>
        </w:rPr>
        <w:t>.</w:t>
      </w:r>
    </w:p>
    <w:p w14:paraId="11458E7F" w14:textId="187863BD" w:rsidR="00240862" w:rsidRPr="00240862" w:rsidRDefault="006A554C" w:rsidP="00240862">
      <w:pPr>
        <w:pStyle w:val="ListParagraph"/>
        <w:rPr>
          <w:b/>
          <w:bCs/>
          <w:sz w:val="24"/>
          <w:szCs w:val="24"/>
          <w:u w:val="single"/>
        </w:rPr>
      </w:pPr>
      <w:r w:rsidRPr="006A554C">
        <w:rPr>
          <w:sz w:val="24"/>
          <w:szCs w:val="24"/>
        </w:rPr>
        <w:t>We will deal with your query within 24 hours and contact you</w:t>
      </w:r>
      <w:r w:rsidR="005E05FE" w:rsidRPr="005E05FE">
        <w:rPr>
          <w:sz w:val="24"/>
          <w:szCs w:val="24"/>
        </w:rPr>
        <w:t xml:space="preserve"> </w:t>
      </w:r>
      <w:r w:rsidR="005E05FE" w:rsidRPr="00D7508A">
        <w:rPr>
          <w:sz w:val="24"/>
          <w:szCs w:val="24"/>
        </w:rPr>
        <w:t>back</w:t>
      </w:r>
      <w:r w:rsidR="005E05FE">
        <w:rPr>
          <w:sz w:val="24"/>
          <w:szCs w:val="24"/>
        </w:rPr>
        <w:t xml:space="preserve"> if your query required a reply</w:t>
      </w:r>
      <w:r w:rsidR="005E05FE" w:rsidRPr="00D7508A">
        <w:rPr>
          <w:sz w:val="24"/>
          <w:szCs w:val="24"/>
        </w:rPr>
        <w:t>.</w:t>
      </w:r>
    </w:p>
    <w:p w14:paraId="66824AA7" w14:textId="11E3F670" w:rsidR="00240862" w:rsidRPr="00E901B9" w:rsidRDefault="00240862" w:rsidP="00240862">
      <w:pPr>
        <w:rPr>
          <w:b/>
          <w:bCs/>
          <w:i/>
          <w:iCs/>
          <w:u w:val="single"/>
        </w:rPr>
      </w:pPr>
      <w:r w:rsidRPr="00E901B9">
        <w:rPr>
          <w:b/>
          <w:bCs/>
          <w:i/>
          <w:iCs/>
          <w:u w:val="single"/>
        </w:rPr>
        <w:t>Run out of medication:</w:t>
      </w:r>
    </w:p>
    <w:p w14:paraId="58C01B28" w14:textId="3B12B0FA" w:rsidR="00240862" w:rsidRPr="006A554C" w:rsidRDefault="006A554C" w:rsidP="006A554C">
      <w:pPr>
        <w:rPr>
          <w:sz w:val="24"/>
          <w:szCs w:val="24"/>
        </w:rPr>
      </w:pPr>
      <w:r>
        <w:rPr>
          <w:sz w:val="24"/>
          <w:szCs w:val="24"/>
        </w:rPr>
        <w:t xml:space="preserve">If you have run out of </w:t>
      </w:r>
      <w:proofErr w:type="gramStart"/>
      <w:r>
        <w:rPr>
          <w:sz w:val="24"/>
          <w:szCs w:val="24"/>
        </w:rPr>
        <w:t>medication</w:t>
      </w:r>
      <w:proofErr w:type="gramEnd"/>
      <w:r>
        <w:rPr>
          <w:sz w:val="24"/>
          <w:szCs w:val="24"/>
        </w:rPr>
        <w:t xml:space="preserve"> p</w:t>
      </w:r>
      <w:r w:rsidR="00240862" w:rsidRPr="006A554C">
        <w:rPr>
          <w:sz w:val="24"/>
          <w:szCs w:val="24"/>
        </w:rPr>
        <w:t>lease complete a prescription query slip and put it in the WHITE box in the foyer</w:t>
      </w:r>
      <w:r>
        <w:rPr>
          <w:sz w:val="24"/>
          <w:szCs w:val="24"/>
        </w:rPr>
        <w:t xml:space="preserve"> or email us with your urgent request.</w:t>
      </w:r>
    </w:p>
    <w:p w14:paraId="5682FFB7" w14:textId="23B328CC" w:rsidR="00240862" w:rsidRPr="006A554C" w:rsidRDefault="00240862" w:rsidP="006A554C">
      <w:pPr>
        <w:rPr>
          <w:sz w:val="24"/>
          <w:szCs w:val="24"/>
        </w:rPr>
      </w:pPr>
      <w:r w:rsidRPr="006A554C">
        <w:rPr>
          <w:sz w:val="24"/>
          <w:szCs w:val="24"/>
        </w:rPr>
        <w:t>We will aim to deal with this request within 24 hours, please contact your nominated Pharmacy to check if they have received this medication after 24 hours.</w:t>
      </w:r>
    </w:p>
    <w:p w14:paraId="7BA80999" w14:textId="77777777" w:rsidR="00F34C3A" w:rsidRDefault="00F34C3A" w:rsidP="00240862">
      <w:pPr>
        <w:rPr>
          <w:b/>
          <w:bCs/>
          <w:i/>
          <w:iCs/>
          <w:u w:val="single"/>
        </w:rPr>
      </w:pPr>
    </w:p>
    <w:p w14:paraId="7F037BDB" w14:textId="3943DDFD" w:rsidR="00240862" w:rsidRPr="00E901B9" w:rsidRDefault="00240862" w:rsidP="00240862">
      <w:pPr>
        <w:rPr>
          <w:b/>
          <w:bCs/>
          <w:i/>
          <w:iCs/>
          <w:u w:val="single"/>
        </w:rPr>
      </w:pPr>
      <w:r w:rsidRPr="00E901B9">
        <w:rPr>
          <w:b/>
          <w:bCs/>
          <w:i/>
          <w:iCs/>
          <w:u w:val="single"/>
        </w:rPr>
        <w:t>Hospital medication/Letters:</w:t>
      </w:r>
    </w:p>
    <w:p w14:paraId="08169675" w14:textId="31943C98" w:rsidR="00240862" w:rsidRPr="00240862" w:rsidRDefault="00240862" w:rsidP="00240862">
      <w:pPr>
        <w:pStyle w:val="ListParagraph"/>
        <w:numPr>
          <w:ilvl w:val="0"/>
          <w:numId w:val="3"/>
        </w:numPr>
        <w:rPr>
          <w:rFonts w:cstheme="minorHAnsi"/>
          <w:sz w:val="24"/>
          <w:szCs w:val="24"/>
        </w:rPr>
      </w:pPr>
      <w:r w:rsidRPr="00240862">
        <w:rPr>
          <w:rFonts w:cstheme="minorHAnsi"/>
          <w:sz w:val="24"/>
          <w:szCs w:val="24"/>
        </w:rPr>
        <w:t xml:space="preserve">Please </w:t>
      </w:r>
      <w:r w:rsidR="00BA1116">
        <w:rPr>
          <w:rFonts w:cstheme="minorHAnsi"/>
          <w:sz w:val="24"/>
          <w:szCs w:val="24"/>
        </w:rPr>
        <w:t>put</w:t>
      </w:r>
      <w:r w:rsidRPr="00240862">
        <w:rPr>
          <w:rFonts w:cstheme="minorHAnsi"/>
          <w:sz w:val="24"/>
          <w:szCs w:val="24"/>
        </w:rPr>
        <w:t xml:space="preserve"> this letter into </w:t>
      </w:r>
      <w:r w:rsidR="00BA1116">
        <w:rPr>
          <w:rFonts w:cstheme="minorHAnsi"/>
          <w:sz w:val="24"/>
          <w:szCs w:val="24"/>
        </w:rPr>
        <w:t>the WHITE box in the foyer, making sure there is</w:t>
      </w:r>
      <w:r w:rsidRPr="00240862">
        <w:rPr>
          <w:rFonts w:cstheme="minorHAnsi"/>
          <w:sz w:val="24"/>
          <w:szCs w:val="24"/>
        </w:rPr>
        <w:t xml:space="preserve"> an up-to-date contact number</w:t>
      </w:r>
      <w:r w:rsidR="00BA1116">
        <w:rPr>
          <w:rFonts w:cstheme="minorHAnsi"/>
          <w:sz w:val="24"/>
          <w:szCs w:val="24"/>
        </w:rPr>
        <w:t xml:space="preserve"> at the top of the letter</w:t>
      </w:r>
      <w:r w:rsidRPr="00240862">
        <w:rPr>
          <w:rFonts w:cstheme="minorHAnsi"/>
          <w:sz w:val="24"/>
          <w:szCs w:val="24"/>
        </w:rPr>
        <w:t>.</w:t>
      </w:r>
    </w:p>
    <w:p w14:paraId="22349087" w14:textId="77777777" w:rsidR="00240862" w:rsidRPr="00240862" w:rsidRDefault="00240862" w:rsidP="00240862">
      <w:pPr>
        <w:pStyle w:val="ListParagraph"/>
        <w:numPr>
          <w:ilvl w:val="0"/>
          <w:numId w:val="3"/>
        </w:numPr>
        <w:rPr>
          <w:rFonts w:cstheme="minorHAnsi"/>
          <w:sz w:val="24"/>
          <w:szCs w:val="24"/>
        </w:rPr>
      </w:pPr>
      <w:r w:rsidRPr="00240862">
        <w:rPr>
          <w:rFonts w:cstheme="minorHAnsi"/>
          <w:sz w:val="24"/>
          <w:szCs w:val="24"/>
        </w:rPr>
        <w:t xml:space="preserve">We will aim to deal with this request within 72 hours and let you know when it is at your nominated </w:t>
      </w:r>
      <w:proofErr w:type="gramStart"/>
      <w:r w:rsidRPr="00240862">
        <w:rPr>
          <w:rFonts w:cstheme="minorHAnsi"/>
          <w:sz w:val="24"/>
          <w:szCs w:val="24"/>
        </w:rPr>
        <w:t>Pharmacy</w:t>
      </w:r>
      <w:proofErr w:type="gramEnd"/>
    </w:p>
    <w:p w14:paraId="69D39BB9" w14:textId="5219E9F8" w:rsidR="00240862" w:rsidRPr="00240862" w:rsidRDefault="00240862" w:rsidP="00240862">
      <w:pPr>
        <w:pStyle w:val="ListParagraph"/>
        <w:numPr>
          <w:ilvl w:val="0"/>
          <w:numId w:val="3"/>
        </w:numPr>
        <w:rPr>
          <w:rFonts w:cstheme="minorHAnsi"/>
          <w:sz w:val="24"/>
          <w:szCs w:val="24"/>
        </w:rPr>
      </w:pPr>
      <w:r w:rsidRPr="00240862">
        <w:rPr>
          <w:rFonts w:cstheme="minorHAnsi"/>
          <w:sz w:val="24"/>
          <w:szCs w:val="24"/>
        </w:rPr>
        <w:t xml:space="preserve">Hospitals and consultants are aware that prescription turn around within GP practice is 72 hours. If they </w:t>
      </w:r>
      <w:proofErr w:type="gramStart"/>
      <w:r w:rsidRPr="00240862">
        <w:rPr>
          <w:rFonts w:cstheme="minorHAnsi"/>
          <w:sz w:val="24"/>
          <w:szCs w:val="24"/>
        </w:rPr>
        <w:t>wanted</w:t>
      </w:r>
      <w:proofErr w:type="gramEnd"/>
      <w:r w:rsidRPr="00240862">
        <w:rPr>
          <w:rFonts w:cstheme="minorHAnsi"/>
          <w:sz w:val="24"/>
          <w:szCs w:val="24"/>
        </w:rPr>
        <w:t xml:space="preserve"> you to start this medication straight away it is down to the consultant to issue the prescription at the appointment.</w:t>
      </w:r>
    </w:p>
    <w:p w14:paraId="2BF88680" w14:textId="77777777" w:rsidR="00240862" w:rsidRDefault="00240862" w:rsidP="00240862">
      <w:pPr>
        <w:jc w:val="center"/>
        <w:rPr>
          <w:b/>
          <w:bCs/>
        </w:rPr>
      </w:pPr>
    </w:p>
    <w:p w14:paraId="2A984BC3" w14:textId="74A40A8E" w:rsidR="00240862" w:rsidRDefault="00240862" w:rsidP="00240862">
      <w:pPr>
        <w:jc w:val="center"/>
        <w:rPr>
          <w:b/>
          <w:bCs/>
          <w:sz w:val="24"/>
          <w:szCs w:val="24"/>
        </w:rPr>
      </w:pPr>
      <w:r w:rsidRPr="00240862">
        <w:rPr>
          <w:b/>
          <w:bCs/>
          <w:sz w:val="24"/>
          <w:szCs w:val="24"/>
        </w:rPr>
        <w:t>RECEPTION STAFF DO NOT DEAL WITH REPEAT PRESCRIPTION ORDERS OR QUERIES.</w:t>
      </w:r>
    </w:p>
    <w:p w14:paraId="29E2F038" w14:textId="04AEEA46" w:rsidR="00F34C3A" w:rsidRDefault="00F34C3A" w:rsidP="00F34C3A">
      <w:pPr>
        <w:rPr>
          <w:b/>
          <w:bCs/>
          <w:sz w:val="28"/>
          <w:szCs w:val="28"/>
          <w:u w:val="single"/>
        </w:rPr>
      </w:pPr>
      <w:r w:rsidRPr="00F34C3A">
        <w:rPr>
          <w:b/>
          <w:bCs/>
          <w:sz w:val="28"/>
          <w:szCs w:val="28"/>
          <w:u w:val="single"/>
        </w:rPr>
        <w:lastRenderedPageBreak/>
        <w:t>Secretaries</w:t>
      </w:r>
    </w:p>
    <w:p w14:paraId="76F767A7" w14:textId="77777777" w:rsidR="00BE7B76" w:rsidRPr="00BE7B76" w:rsidRDefault="00BE7B76" w:rsidP="00BE7B76">
      <w:pPr>
        <w:rPr>
          <w:sz w:val="24"/>
          <w:szCs w:val="24"/>
        </w:rPr>
      </w:pPr>
      <w:r w:rsidRPr="00BE7B76">
        <w:rPr>
          <w:sz w:val="24"/>
          <w:szCs w:val="24"/>
        </w:rPr>
        <w:t>The Secretarial Department's primary function is to process NHS referrals to Secondary Care settings.</w:t>
      </w:r>
    </w:p>
    <w:p w14:paraId="04E28D20" w14:textId="77777777" w:rsidR="00BE7B76" w:rsidRPr="00BE7B76" w:rsidRDefault="00BE7B76" w:rsidP="00BE7B76">
      <w:pPr>
        <w:rPr>
          <w:sz w:val="24"/>
          <w:szCs w:val="24"/>
        </w:rPr>
      </w:pPr>
      <w:r w:rsidRPr="00BE7B76">
        <w:rPr>
          <w:sz w:val="24"/>
          <w:szCs w:val="24"/>
        </w:rPr>
        <w:t>They also deal with many other requests which include medical reports, supporting letter requests, medical record requests from organisations and private referral letters.</w:t>
      </w:r>
    </w:p>
    <w:p w14:paraId="5408F193" w14:textId="77777777" w:rsidR="00BE7B76" w:rsidRPr="00BE7B76" w:rsidRDefault="00BE7B76" w:rsidP="00BE7B76">
      <w:pPr>
        <w:rPr>
          <w:sz w:val="24"/>
          <w:szCs w:val="24"/>
        </w:rPr>
      </w:pPr>
      <w:r w:rsidRPr="00BE7B76">
        <w:rPr>
          <w:sz w:val="24"/>
          <w:szCs w:val="24"/>
        </w:rPr>
        <w:t>If there are any requests for medical records, the patient will be encouraged to register for Online Services via the Warley Medical Centre website, and then subsequently email the surgery to be given access to your records online, this enables you to always see your UpToDate records along with your test results, hospital letters etc.</w:t>
      </w:r>
    </w:p>
    <w:p w14:paraId="2865BF21" w14:textId="546215C9" w:rsidR="00BE7B76" w:rsidRPr="00BE7B76" w:rsidRDefault="00BE7B76" w:rsidP="00BE7B76">
      <w:pPr>
        <w:rPr>
          <w:sz w:val="24"/>
          <w:szCs w:val="24"/>
        </w:rPr>
      </w:pPr>
      <w:r w:rsidRPr="00BE7B76">
        <w:rPr>
          <w:sz w:val="24"/>
          <w:szCs w:val="24"/>
        </w:rPr>
        <w:t xml:space="preserve">To contact the secretaries, you can email via </w:t>
      </w:r>
      <w:hyperlink r:id="rId6" w:history="1">
        <w:r w:rsidRPr="00414D77">
          <w:rPr>
            <w:rStyle w:val="Hyperlink"/>
            <w:sz w:val="24"/>
            <w:szCs w:val="24"/>
          </w:rPr>
          <w:t>warleymedicalcentre@nhs.net</w:t>
        </w:r>
      </w:hyperlink>
      <w:r>
        <w:rPr>
          <w:sz w:val="24"/>
          <w:szCs w:val="24"/>
        </w:rPr>
        <w:t xml:space="preserve"> </w:t>
      </w:r>
      <w:r w:rsidRPr="00BE7B76">
        <w:rPr>
          <w:sz w:val="24"/>
          <w:szCs w:val="24"/>
        </w:rPr>
        <w:t>or call 0121 421 8400 option 2 between the hours of 10am and 2pm.</w:t>
      </w:r>
    </w:p>
    <w:p w14:paraId="66E88385" w14:textId="77777777" w:rsidR="00BE7B76" w:rsidRPr="00F34C3A" w:rsidRDefault="00BE7B76" w:rsidP="00F34C3A">
      <w:pPr>
        <w:rPr>
          <w:b/>
          <w:bCs/>
          <w:sz w:val="28"/>
          <w:szCs w:val="28"/>
          <w:u w:val="single"/>
        </w:rPr>
      </w:pPr>
    </w:p>
    <w:p w14:paraId="2765E718" w14:textId="653B3F95" w:rsidR="00774E40" w:rsidRPr="00BC2D5B" w:rsidRDefault="00BC2D5B" w:rsidP="00F34C3A">
      <w:pPr>
        <w:rPr>
          <w:b/>
          <w:bCs/>
          <w:sz w:val="28"/>
          <w:szCs w:val="28"/>
          <w:u w:val="single"/>
        </w:rPr>
      </w:pPr>
      <w:r w:rsidRPr="00BC2D5B">
        <w:rPr>
          <w:b/>
          <w:bCs/>
          <w:sz w:val="28"/>
          <w:szCs w:val="28"/>
          <w:u w:val="single"/>
        </w:rPr>
        <w:t>Zero Tolerance Policy</w:t>
      </w:r>
    </w:p>
    <w:p w14:paraId="30173CDA" w14:textId="77777777" w:rsidR="00BC2D5B" w:rsidRDefault="00BC2D5B" w:rsidP="00F34C3A">
      <w:pPr>
        <w:rPr>
          <w:rFonts w:cstheme="minorHAnsi"/>
          <w:color w:val="000000"/>
          <w:sz w:val="24"/>
          <w:szCs w:val="24"/>
        </w:rPr>
      </w:pPr>
      <w:r w:rsidRPr="00BC2D5B">
        <w:rPr>
          <w:rFonts w:cstheme="minorHAnsi"/>
          <w:color w:val="000000"/>
          <w:sz w:val="24"/>
          <w:szCs w:val="24"/>
        </w:rPr>
        <w:t xml:space="preserve">The NHS operate a Zero Tolerance policy </w:t>
      </w:r>
      <w:proofErr w:type="gramStart"/>
      <w:r w:rsidRPr="00BC2D5B">
        <w:rPr>
          <w:rFonts w:cstheme="minorHAnsi"/>
          <w:color w:val="000000"/>
          <w:sz w:val="24"/>
          <w:szCs w:val="24"/>
        </w:rPr>
        <w:t>with regard to</w:t>
      </w:r>
      <w:proofErr w:type="gramEnd"/>
      <w:r w:rsidRPr="00BC2D5B">
        <w:rPr>
          <w:rFonts w:cstheme="minorHAnsi"/>
          <w:color w:val="000000"/>
          <w:sz w:val="24"/>
          <w:szCs w:val="24"/>
        </w:rPr>
        <w:t xml:space="preserve"> violence and abuse and Warley Medical Centre has the right to remove violent patients from the list with immediate effect in order to safeguard practice staff, patients and other persons. </w:t>
      </w:r>
    </w:p>
    <w:p w14:paraId="1C4CB5C6" w14:textId="0686347E" w:rsidR="00BC2D5B" w:rsidRPr="00F34C3A" w:rsidRDefault="00BC2D5B" w:rsidP="00F34C3A">
      <w:pPr>
        <w:rPr>
          <w:sz w:val="24"/>
          <w:szCs w:val="24"/>
        </w:rPr>
      </w:pPr>
      <w:r w:rsidRPr="00BC2D5B">
        <w:rPr>
          <w:rFonts w:cstheme="minorHAnsi"/>
          <w:color w:val="000000"/>
          <w:sz w:val="24"/>
          <w:szCs w:val="24"/>
        </w:rPr>
        <w:t>Abusive behaviour</w:t>
      </w:r>
      <w:r>
        <w:rPr>
          <w:rFonts w:cstheme="minorHAnsi"/>
          <w:color w:val="000000"/>
          <w:sz w:val="24"/>
          <w:szCs w:val="24"/>
        </w:rPr>
        <w:t xml:space="preserve">, whether face to face or on the telephone, </w:t>
      </w:r>
      <w:r w:rsidRPr="00BC2D5B">
        <w:rPr>
          <w:rFonts w:cstheme="minorHAnsi"/>
          <w:color w:val="000000"/>
          <w:sz w:val="24"/>
          <w:szCs w:val="24"/>
        </w:rPr>
        <w:t>will resort in a warning letter being sent to the patient and any recurrence will be removed from the practice list</w:t>
      </w:r>
      <w:r>
        <w:rPr>
          <w:rFonts w:ascii="Lato" w:hAnsi="Lato"/>
          <w:color w:val="000000"/>
          <w:sz w:val="27"/>
          <w:szCs w:val="27"/>
        </w:rPr>
        <w:t>.</w:t>
      </w:r>
    </w:p>
    <w:sectPr w:rsidR="00BC2D5B" w:rsidRPr="00F34C3A" w:rsidSect="002408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8287C"/>
    <w:multiLevelType w:val="hybridMultilevel"/>
    <w:tmpl w:val="E968E81A"/>
    <w:lvl w:ilvl="0" w:tplc="2658844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62371"/>
    <w:multiLevelType w:val="hybridMultilevel"/>
    <w:tmpl w:val="A938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BA02F6"/>
    <w:multiLevelType w:val="hybridMultilevel"/>
    <w:tmpl w:val="6944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092E9E"/>
    <w:multiLevelType w:val="hybridMultilevel"/>
    <w:tmpl w:val="EF3E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0010037">
    <w:abstractNumId w:val="3"/>
  </w:num>
  <w:num w:numId="2" w16cid:durableId="2020305511">
    <w:abstractNumId w:val="1"/>
  </w:num>
  <w:num w:numId="3" w16cid:durableId="108817883">
    <w:abstractNumId w:val="2"/>
  </w:num>
  <w:num w:numId="4" w16cid:durableId="1183400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862"/>
    <w:rsid w:val="0000393A"/>
    <w:rsid w:val="00020F92"/>
    <w:rsid w:val="00126D95"/>
    <w:rsid w:val="00165B67"/>
    <w:rsid w:val="00240862"/>
    <w:rsid w:val="00312A4A"/>
    <w:rsid w:val="003549A8"/>
    <w:rsid w:val="00490F22"/>
    <w:rsid w:val="005E05FE"/>
    <w:rsid w:val="006A554C"/>
    <w:rsid w:val="006D0D5A"/>
    <w:rsid w:val="00764779"/>
    <w:rsid w:val="00774E40"/>
    <w:rsid w:val="007D7CD0"/>
    <w:rsid w:val="00881C49"/>
    <w:rsid w:val="009A5D7A"/>
    <w:rsid w:val="009F0F11"/>
    <w:rsid w:val="00A61DAF"/>
    <w:rsid w:val="00A6780F"/>
    <w:rsid w:val="00AD1590"/>
    <w:rsid w:val="00BA1116"/>
    <w:rsid w:val="00BA1F6A"/>
    <w:rsid w:val="00BC2D5B"/>
    <w:rsid w:val="00BE7B76"/>
    <w:rsid w:val="00D56B5A"/>
    <w:rsid w:val="00DF4157"/>
    <w:rsid w:val="00E901B9"/>
    <w:rsid w:val="00F34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5A73F"/>
  <w15:chartTrackingRefBased/>
  <w15:docId w15:val="{7A33F0FB-B47D-4BA5-87D2-40956D9B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862"/>
    <w:pPr>
      <w:ind w:left="720"/>
      <w:contextualSpacing/>
    </w:pPr>
  </w:style>
  <w:style w:type="character" w:styleId="Hyperlink">
    <w:name w:val="Hyperlink"/>
    <w:basedOn w:val="DefaultParagraphFont"/>
    <w:uiPriority w:val="99"/>
    <w:unhideWhenUsed/>
    <w:rsid w:val="006A554C"/>
    <w:rPr>
      <w:color w:val="0563C1" w:themeColor="hyperlink"/>
      <w:u w:val="single"/>
    </w:rPr>
  </w:style>
  <w:style w:type="character" w:styleId="UnresolvedMention">
    <w:name w:val="Unresolved Mention"/>
    <w:basedOn w:val="DefaultParagraphFont"/>
    <w:uiPriority w:val="99"/>
    <w:semiHidden/>
    <w:unhideWhenUsed/>
    <w:rsid w:val="006A554C"/>
    <w:rPr>
      <w:color w:val="605E5C"/>
      <w:shd w:val="clear" w:color="auto" w:fill="E1DFDD"/>
    </w:rPr>
  </w:style>
  <w:style w:type="paragraph" w:styleId="NormalWeb">
    <w:name w:val="Normal (Web)"/>
    <w:basedOn w:val="Normal"/>
    <w:uiPriority w:val="99"/>
    <w:semiHidden/>
    <w:unhideWhenUsed/>
    <w:rsid w:val="00020F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D7CD0"/>
    <w:rPr>
      <w:i/>
      <w:iCs/>
    </w:rPr>
  </w:style>
  <w:style w:type="table" w:styleId="TableGrid">
    <w:name w:val="Table Grid"/>
    <w:basedOn w:val="TableNormal"/>
    <w:uiPriority w:val="39"/>
    <w:rsid w:val="007D7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16555">
      <w:bodyDiv w:val="1"/>
      <w:marLeft w:val="0"/>
      <w:marRight w:val="0"/>
      <w:marTop w:val="0"/>
      <w:marBottom w:val="0"/>
      <w:divBdr>
        <w:top w:val="none" w:sz="0" w:space="0" w:color="auto"/>
        <w:left w:val="none" w:sz="0" w:space="0" w:color="auto"/>
        <w:bottom w:val="none" w:sz="0" w:space="0" w:color="auto"/>
        <w:right w:val="none" w:sz="0" w:space="0" w:color="auto"/>
      </w:divBdr>
    </w:div>
    <w:div w:id="470631795">
      <w:bodyDiv w:val="1"/>
      <w:marLeft w:val="0"/>
      <w:marRight w:val="0"/>
      <w:marTop w:val="0"/>
      <w:marBottom w:val="0"/>
      <w:divBdr>
        <w:top w:val="none" w:sz="0" w:space="0" w:color="auto"/>
        <w:left w:val="none" w:sz="0" w:space="0" w:color="auto"/>
        <w:bottom w:val="none" w:sz="0" w:space="0" w:color="auto"/>
        <w:right w:val="none" w:sz="0" w:space="0" w:color="auto"/>
      </w:divBdr>
    </w:div>
    <w:div w:id="191122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rleymedicalcentre@nhs.net" TargetMode="External"/><Relationship Id="rId5" Type="http://schemas.openxmlformats.org/officeDocument/2006/relationships/hyperlink" Target="mailto:warley.prescriptions@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GIBBS, Emily (WARLEY MEDICAL CENTRE)</dc:creator>
  <cp:keywords/>
  <dc:description/>
  <cp:lastModifiedBy>CLAYTON, Vicky (WARLEY MEDICAL CENTRE)</cp:lastModifiedBy>
  <cp:revision>2</cp:revision>
  <cp:lastPrinted>2023-07-04T15:27:00Z</cp:lastPrinted>
  <dcterms:created xsi:type="dcterms:W3CDTF">2024-02-14T11:58:00Z</dcterms:created>
  <dcterms:modified xsi:type="dcterms:W3CDTF">2024-02-14T11:58:00Z</dcterms:modified>
</cp:coreProperties>
</file>